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F9" w:rsidRPr="00B66DF9" w:rsidRDefault="009B1257" w:rsidP="00B66D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B66DF9" w:rsidRPr="00B66DF9">
        <w:rPr>
          <w:rFonts w:ascii="Times New Roman" w:hAnsi="Times New Roman" w:cs="Times New Roman"/>
        </w:rPr>
        <w:t xml:space="preserve">                                  </w:t>
      </w:r>
    </w:p>
    <w:p w:rsidR="00B66DF9" w:rsidRPr="009B1257" w:rsidRDefault="00B66DF9" w:rsidP="009B125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66DF9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AF42C5">
        <w:rPr>
          <w:rFonts w:ascii="Times New Roman" w:hAnsi="Times New Roman" w:cs="Times New Roman"/>
        </w:rPr>
        <w:t xml:space="preserve">        </w:t>
      </w:r>
      <w:r w:rsidR="009B1257">
        <w:rPr>
          <w:rFonts w:ascii="Times New Roman" w:hAnsi="Times New Roman" w:cs="Times New Roman"/>
        </w:rPr>
        <w:t xml:space="preserve">                                </w:t>
      </w:r>
      <w:r w:rsidRPr="009B1257">
        <w:rPr>
          <w:rFonts w:ascii="Times New Roman" w:hAnsi="Times New Roman" w:cs="Times New Roman"/>
          <w:sz w:val="16"/>
          <w:szCs w:val="16"/>
        </w:rPr>
        <w:t>(miejscowość i data)</w:t>
      </w:r>
    </w:p>
    <w:p w:rsidR="00B66DF9" w:rsidRPr="00B66DF9" w:rsidRDefault="00B66DF9" w:rsidP="009B1257">
      <w:pPr>
        <w:spacing w:after="0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.......................................................</w:t>
      </w:r>
    </w:p>
    <w:p w:rsidR="00B66DF9" w:rsidRPr="009B1257" w:rsidRDefault="00B66DF9" w:rsidP="009B12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B125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B1257">
        <w:rPr>
          <w:rFonts w:ascii="Times New Roman" w:hAnsi="Times New Roman" w:cs="Times New Roman"/>
          <w:sz w:val="16"/>
          <w:szCs w:val="16"/>
        </w:rPr>
        <w:t xml:space="preserve">       </w:t>
      </w:r>
      <w:r w:rsidRPr="009B1257">
        <w:rPr>
          <w:rFonts w:ascii="Times New Roman" w:hAnsi="Times New Roman" w:cs="Times New Roman"/>
          <w:sz w:val="16"/>
          <w:szCs w:val="16"/>
        </w:rPr>
        <w:t xml:space="preserve"> (wnioskodawca)</w:t>
      </w:r>
      <w:r w:rsidRPr="009B1257">
        <w:rPr>
          <w:rFonts w:ascii="Times New Roman" w:hAnsi="Times New Roman" w:cs="Times New Roman"/>
          <w:sz w:val="16"/>
          <w:szCs w:val="16"/>
        </w:rPr>
        <w:tab/>
      </w:r>
    </w:p>
    <w:p w:rsidR="00B66DF9" w:rsidRPr="00B66DF9" w:rsidRDefault="00B66DF9" w:rsidP="009B1257">
      <w:pPr>
        <w:spacing w:after="0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 xml:space="preserve">.......................................................                          </w:t>
      </w:r>
      <w:r w:rsidRPr="00B66DF9">
        <w:rPr>
          <w:rFonts w:ascii="Times New Roman" w:hAnsi="Times New Roman" w:cs="Times New Roman"/>
        </w:rPr>
        <w:tab/>
      </w:r>
      <w:r w:rsidRPr="00B66DF9">
        <w:rPr>
          <w:rFonts w:ascii="Times New Roman" w:hAnsi="Times New Roman" w:cs="Times New Roman"/>
        </w:rPr>
        <w:tab/>
      </w:r>
      <w:r w:rsidRPr="00B66DF9">
        <w:rPr>
          <w:rFonts w:ascii="Times New Roman" w:hAnsi="Times New Roman" w:cs="Times New Roman"/>
        </w:rPr>
        <w:tab/>
      </w:r>
      <w:r w:rsidRPr="00B66DF9">
        <w:rPr>
          <w:rFonts w:ascii="Times New Roman" w:hAnsi="Times New Roman" w:cs="Times New Roman"/>
        </w:rPr>
        <w:tab/>
      </w:r>
      <w:r w:rsidRPr="00B66DF9">
        <w:rPr>
          <w:rFonts w:ascii="Times New Roman" w:hAnsi="Times New Roman" w:cs="Times New Roman"/>
        </w:rPr>
        <w:tab/>
      </w:r>
    </w:p>
    <w:p w:rsidR="00B66DF9" w:rsidRPr="00B66DF9" w:rsidRDefault="00B66DF9" w:rsidP="009B1257">
      <w:pPr>
        <w:spacing w:after="0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.......................................................</w:t>
      </w:r>
    </w:p>
    <w:p w:rsidR="00B66DF9" w:rsidRPr="009B1257" w:rsidRDefault="00B66DF9" w:rsidP="009B1257">
      <w:pPr>
        <w:spacing w:after="0"/>
        <w:ind w:left="709"/>
        <w:rPr>
          <w:rFonts w:ascii="Times New Roman" w:hAnsi="Times New Roman" w:cs="Times New Roman"/>
          <w:sz w:val="16"/>
          <w:szCs w:val="16"/>
        </w:rPr>
      </w:pPr>
      <w:r w:rsidRPr="009B1257">
        <w:rPr>
          <w:rFonts w:ascii="Times New Roman" w:hAnsi="Times New Roman" w:cs="Times New Roman"/>
          <w:sz w:val="16"/>
          <w:szCs w:val="16"/>
        </w:rPr>
        <w:t xml:space="preserve">      </w:t>
      </w:r>
      <w:r w:rsidR="009B1257">
        <w:rPr>
          <w:rFonts w:ascii="Times New Roman" w:hAnsi="Times New Roman" w:cs="Times New Roman"/>
          <w:sz w:val="16"/>
          <w:szCs w:val="16"/>
        </w:rPr>
        <w:t xml:space="preserve">     </w:t>
      </w:r>
      <w:r w:rsidRPr="009B1257">
        <w:rPr>
          <w:rFonts w:ascii="Times New Roman" w:hAnsi="Times New Roman" w:cs="Times New Roman"/>
          <w:sz w:val="16"/>
          <w:szCs w:val="16"/>
        </w:rPr>
        <w:t xml:space="preserve">  (adres)</w:t>
      </w:r>
    </w:p>
    <w:p w:rsidR="00B66DF9" w:rsidRPr="00B66DF9" w:rsidRDefault="00B66DF9" w:rsidP="009B1257">
      <w:pPr>
        <w:spacing w:after="0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.......................................................</w:t>
      </w:r>
    </w:p>
    <w:p w:rsidR="00B66DF9" w:rsidRPr="009B1257" w:rsidRDefault="00B66DF9" w:rsidP="009B12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B1257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B1257">
        <w:rPr>
          <w:rFonts w:ascii="Times New Roman" w:hAnsi="Times New Roman" w:cs="Times New Roman"/>
          <w:sz w:val="16"/>
          <w:szCs w:val="16"/>
        </w:rPr>
        <w:t xml:space="preserve">       </w:t>
      </w:r>
      <w:r w:rsidRPr="009B1257">
        <w:rPr>
          <w:rFonts w:ascii="Times New Roman" w:hAnsi="Times New Roman" w:cs="Times New Roman"/>
          <w:sz w:val="16"/>
          <w:szCs w:val="16"/>
        </w:rPr>
        <w:t xml:space="preserve">  </w:t>
      </w:r>
      <w:r w:rsidR="009B1257">
        <w:rPr>
          <w:rFonts w:ascii="Times New Roman" w:hAnsi="Times New Roman" w:cs="Times New Roman"/>
          <w:sz w:val="16"/>
          <w:szCs w:val="16"/>
        </w:rPr>
        <w:t xml:space="preserve">  </w:t>
      </w:r>
      <w:r w:rsidRPr="009B1257">
        <w:rPr>
          <w:rFonts w:ascii="Times New Roman" w:hAnsi="Times New Roman" w:cs="Times New Roman"/>
          <w:sz w:val="16"/>
          <w:szCs w:val="16"/>
        </w:rPr>
        <w:t xml:space="preserve"> (numer telefonu)</w:t>
      </w:r>
    </w:p>
    <w:p w:rsidR="00B66DF9" w:rsidRPr="00B66DF9" w:rsidRDefault="00B66DF9" w:rsidP="00B66DF9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ab/>
      </w:r>
    </w:p>
    <w:p w:rsidR="00B66DF9" w:rsidRPr="007C3C5C" w:rsidRDefault="00B66DF9" w:rsidP="00B66DF9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F9">
        <w:rPr>
          <w:rFonts w:ascii="Times New Roman" w:hAnsi="Times New Roman" w:cs="Times New Roman"/>
        </w:rPr>
        <w:t xml:space="preserve">                                                      </w:t>
      </w:r>
      <w:r w:rsidRPr="007C3C5C">
        <w:rPr>
          <w:rFonts w:ascii="Times New Roman" w:hAnsi="Times New Roman" w:cs="Times New Roman"/>
          <w:b/>
          <w:sz w:val="28"/>
          <w:szCs w:val="28"/>
        </w:rPr>
        <w:t>Zarząd Powiatu Kamiennogórskiego</w:t>
      </w:r>
    </w:p>
    <w:p w:rsidR="0020140F" w:rsidRPr="00B66DF9" w:rsidRDefault="0020140F" w:rsidP="0060579E">
      <w:pPr>
        <w:spacing w:after="0"/>
        <w:jc w:val="center"/>
        <w:rPr>
          <w:rFonts w:ascii="Times New Roman" w:hAnsi="Times New Roman" w:cs="Times New Roman"/>
          <w:b/>
        </w:rPr>
      </w:pPr>
    </w:p>
    <w:p w:rsidR="00DB653C" w:rsidRPr="00B66DF9" w:rsidRDefault="00DB653C" w:rsidP="0060579E">
      <w:pPr>
        <w:spacing w:after="0"/>
        <w:jc w:val="center"/>
        <w:rPr>
          <w:rFonts w:ascii="Times New Roman" w:hAnsi="Times New Roman" w:cs="Times New Roman"/>
          <w:b/>
        </w:rPr>
      </w:pPr>
    </w:p>
    <w:p w:rsidR="0020140F" w:rsidRPr="00B66DF9" w:rsidRDefault="0020140F" w:rsidP="0060579E">
      <w:pPr>
        <w:spacing w:after="0"/>
        <w:jc w:val="center"/>
        <w:rPr>
          <w:rFonts w:ascii="Times New Roman" w:hAnsi="Times New Roman" w:cs="Times New Roman"/>
          <w:b/>
        </w:rPr>
      </w:pPr>
      <w:r w:rsidRPr="00B66DF9">
        <w:rPr>
          <w:rFonts w:ascii="Times New Roman" w:hAnsi="Times New Roman" w:cs="Times New Roman"/>
          <w:b/>
        </w:rPr>
        <w:t>WNIOSEK</w:t>
      </w:r>
    </w:p>
    <w:p w:rsidR="00944E63" w:rsidRPr="00B66DF9" w:rsidRDefault="0020140F" w:rsidP="0060579E">
      <w:pPr>
        <w:spacing w:after="0"/>
        <w:jc w:val="center"/>
        <w:rPr>
          <w:rFonts w:ascii="Times New Roman" w:hAnsi="Times New Roman" w:cs="Times New Roman"/>
          <w:b/>
        </w:rPr>
      </w:pPr>
      <w:r w:rsidRPr="00B66DF9">
        <w:rPr>
          <w:rFonts w:ascii="Times New Roman" w:hAnsi="Times New Roman" w:cs="Times New Roman"/>
          <w:b/>
        </w:rPr>
        <w:t>o wydanie zezwolenia na lokalizację</w:t>
      </w:r>
      <w:r w:rsidR="007B249C" w:rsidRPr="00B66DF9">
        <w:rPr>
          <w:rFonts w:ascii="Times New Roman" w:hAnsi="Times New Roman" w:cs="Times New Roman"/>
          <w:b/>
        </w:rPr>
        <w:t xml:space="preserve"> </w:t>
      </w:r>
      <w:r w:rsidR="00AF244D" w:rsidRPr="00B66DF9">
        <w:rPr>
          <w:rFonts w:ascii="Times New Roman" w:hAnsi="Times New Roman" w:cs="Times New Roman"/>
          <w:b/>
        </w:rPr>
        <w:t>reklamy</w:t>
      </w:r>
      <w:r w:rsidR="000C24A3" w:rsidRPr="00B66DF9">
        <w:rPr>
          <w:rFonts w:ascii="Times New Roman" w:hAnsi="Times New Roman" w:cs="Times New Roman"/>
        </w:rPr>
        <w:t xml:space="preserve"> </w:t>
      </w:r>
      <w:r w:rsidR="00944E63" w:rsidRPr="00B66DF9">
        <w:rPr>
          <w:rFonts w:ascii="Times New Roman" w:hAnsi="Times New Roman" w:cs="Times New Roman"/>
          <w:b/>
        </w:rPr>
        <w:t>w pasie drogowym drogi  powiatowej</w:t>
      </w:r>
    </w:p>
    <w:p w:rsidR="0020140F" w:rsidRPr="00B66DF9" w:rsidRDefault="0020140F" w:rsidP="0060579E">
      <w:pPr>
        <w:spacing w:after="0"/>
        <w:jc w:val="both"/>
        <w:rPr>
          <w:rFonts w:ascii="Times New Roman" w:hAnsi="Times New Roman" w:cs="Times New Roman"/>
        </w:rPr>
      </w:pPr>
    </w:p>
    <w:p w:rsidR="00B66DF9" w:rsidRDefault="007B249C" w:rsidP="00B66DF9">
      <w:pPr>
        <w:pStyle w:val="Akapitzlist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Pełna n</w:t>
      </w:r>
      <w:r w:rsidR="0020140F" w:rsidRPr="00B66DF9">
        <w:rPr>
          <w:rFonts w:ascii="Times New Roman" w:hAnsi="Times New Roman" w:cs="Times New Roman"/>
        </w:rPr>
        <w:t>azwa wniosk</w:t>
      </w:r>
      <w:r w:rsidRPr="00B66DF9">
        <w:rPr>
          <w:rFonts w:ascii="Times New Roman" w:hAnsi="Times New Roman" w:cs="Times New Roman"/>
        </w:rPr>
        <w:t>odawcy: …</w:t>
      </w:r>
      <w:r w:rsidR="00B66DF9" w:rsidRPr="00B66DF9">
        <w:rPr>
          <w:rFonts w:ascii="Times New Roman" w:hAnsi="Times New Roman" w:cs="Times New Roman"/>
        </w:rPr>
        <w:t>……………..</w:t>
      </w:r>
      <w:r w:rsidR="00B66DF9">
        <w:rPr>
          <w:rFonts w:ascii="Times New Roman" w:hAnsi="Times New Roman" w:cs="Times New Roman"/>
        </w:rPr>
        <w:t>…………………………………………………………...</w:t>
      </w:r>
    </w:p>
    <w:p w:rsidR="00B66DF9" w:rsidRDefault="00B66DF9" w:rsidP="00B66DF9">
      <w:pPr>
        <w:pStyle w:val="Akapitzlist"/>
        <w:spacing w:after="0"/>
        <w:ind w:left="714"/>
        <w:contextualSpacing w:val="0"/>
        <w:jc w:val="both"/>
        <w:rPr>
          <w:rFonts w:ascii="Times New Roman" w:hAnsi="Times New Roman" w:cs="Times New Roman"/>
        </w:rPr>
      </w:pPr>
    </w:p>
    <w:p w:rsidR="007B249C" w:rsidRPr="00B66DF9" w:rsidRDefault="0020140F" w:rsidP="00B66DF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Adres</w:t>
      </w:r>
      <w:r w:rsidR="007B249C" w:rsidRPr="00B66DF9">
        <w:rPr>
          <w:rFonts w:ascii="Times New Roman" w:hAnsi="Times New Roman" w:cs="Times New Roman"/>
        </w:rPr>
        <w:t xml:space="preserve"> siedziby</w:t>
      </w:r>
      <w:r w:rsidRPr="00B66DF9">
        <w:rPr>
          <w:rFonts w:ascii="Times New Roman" w:hAnsi="Times New Roman" w:cs="Times New Roman"/>
        </w:rPr>
        <w:t>:………………</w:t>
      </w:r>
      <w:r w:rsidR="00B66DF9">
        <w:rPr>
          <w:rFonts w:ascii="Times New Roman" w:hAnsi="Times New Roman" w:cs="Times New Roman"/>
        </w:rPr>
        <w:t>…………….</w:t>
      </w:r>
      <w:r w:rsidRPr="00B66DF9">
        <w:rPr>
          <w:rFonts w:ascii="Times New Roman" w:hAnsi="Times New Roman" w:cs="Times New Roman"/>
        </w:rPr>
        <w:t>………………………………………………</w:t>
      </w:r>
      <w:r w:rsidR="007B249C" w:rsidRPr="00B66DF9">
        <w:rPr>
          <w:rFonts w:ascii="Times New Roman" w:hAnsi="Times New Roman" w:cs="Times New Roman"/>
        </w:rPr>
        <w:t>….…….</w:t>
      </w:r>
      <w:r w:rsidRPr="00B66DF9">
        <w:rPr>
          <w:rFonts w:ascii="Times New Roman" w:hAnsi="Times New Roman" w:cs="Times New Roman"/>
        </w:rPr>
        <w:t>……</w:t>
      </w:r>
    </w:p>
    <w:p w:rsidR="00235F97" w:rsidRDefault="0020140F" w:rsidP="0060579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...</w:t>
      </w:r>
      <w:r w:rsidR="00235F97" w:rsidRPr="00B66DF9">
        <w:rPr>
          <w:rFonts w:ascii="Times New Roman" w:hAnsi="Times New Roman" w:cs="Times New Roman"/>
        </w:rPr>
        <w:t>………………………………………</w:t>
      </w:r>
      <w:r w:rsidR="00B66DF9">
        <w:rPr>
          <w:rFonts w:ascii="Times New Roman" w:hAnsi="Times New Roman" w:cs="Times New Roman"/>
        </w:rPr>
        <w:t>…………….</w:t>
      </w:r>
      <w:r w:rsidR="00235F97" w:rsidRPr="00B66DF9">
        <w:rPr>
          <w:rFonts w:ascii="Times New Roman" w:hAnsi="Times New Roman" w:cs="Times New Roman"/>
        </w:rPr>
        <w:t>……………………………………………....</w:t>
      </w:r>
      <w:r w:rsidR="007B249C" w:rsidRPr="00B66DF9">
        <w:rPr>
          <w:rFonts w:ascii="Times New Roman" w:hAnsi="Times New Roman" w:cs="Times New Roman"/>
        </w:rPr>
        <w:t>........</w:t>
      </w:r>
    </w:p>
    <w:p w:rsidR="00B66DF9" w:rsidRPr="00B66DF9" w:rsidRDefault="00B66DF9" w:rsidP="00B66DF9">
      <w:pPr>
        <w:spacing w:after="0"/>
        <w:jc w:val="both"/>
        <w:rPr>
          <w:rFonts w:ascii="Times New Roman" w:hAnsi="Times New Roman" w:cs="Times New Roman"/>
        </w:rPr>
      </w:pPr>
    </w:p>
    <w:p w:rsidR="007B249C" w:rsidRPr="00B66DF9" w:rsidRDefault="007B249C" w:rsidP="00B66DF9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Rodzaj reklamy</w:t>
      </w:r>
      <w:r w:rsidR="00AF244D" w:rsidRPr="00B66DF9">
        <w:rPr>
          <w:rFonts w:ascii="Times New Roman" w:hAnsi="Times New Roman" w:cs="Times New Roman"/>
        </w:rPr>
        <w:t>:</w:t>
      </w:r>
    </w:p>
    <w:p w:rsidR="007B249C" w:rsidRPr="00B66DF9" w:rsidRDefault="00B66DF9" w:rsidP="0060579E">
      <w:pPr>
        <w:pStyle w:val="Akapitzlist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F244D" w:rsidRPr="00B66DF9">
        <w:rPr>
          <w:rFonts w:ascii="Times New Roman" w:hAnsi="Times New Roman" w:cs="Times New Roman"/>
        </w:rPr>
        <w:t>zyl</w:t>
      </w:r>
      <w:r w:rsidR="007B249C" w:rsidRPr="00B66DF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: </w:t>
      </w:r>
      <w:r w:rsidR="005E03AF" w:rsidRPr="00B66DF9">
        <w:rPr>
          <w:rFonts w:ascii="Times New Roman" w:hAnsi="Times New Roman" w:cs="Times New Roman"/>
        </w:rPr>
        <w:t>jednostronny / dwustronny</w:t>
      </w:r>
      <w:r w:rsidR="007B249C" w:rsidRPr="00B66DF9">
        <w:rPr>
          <w:rFonts w:ascii="Times New Roman" w:hAnsi="Times New Roman" w:cs="Times New Roman"/>
        </w:rPr>
        <w:t>*)</w:t>
      </w:r>
    </w:p>
    <w:p w:rsidR="007B249C" w:rsidRPr="00B66DF9" w:rsidRDefault="005E03AF" w:rsidP="0060579E">
      <w:pPr>
        <w:pStyle w:val="Akapitzlist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tablica reklamowa:</w:t>
      </w:r>
      <w:r w:rsidR="00B66DF9">
        <w:rPr>
          <w:rFonts w:ascii="Times New Roman" w:hAnsi="Times New Roman" w:cs="Times New Roman"/>
        </w:rPr>
        <w:t xml:space="preserve"> </w:t>
      </w:r>
      <w:r w:rsidR="007B249C" w:rsidRPr="00B66DF9">
        <w:rPr>
          <w:rFonts w:ascii="Times New Roman" w:hAnsi="Times New Roman" w:cs="Times New Roman"/>
        </w:rPr>
        <w:t>jednostronn</w:t>
      </w:r>
      <w:r w:rsidR="00B66DF9">
        <w:rPr>
          <w:rFonts w:ascii="Times New Roman" w:hAnsi="Times New Roman" w:cs="Times New Roman"/>
        </w:rPr>
        <w:t>a</w:t>
      </w:r>
      <w:r w:rsidR="007B249C" w:rsidRPr="00B66DF9">
        <w:rPr>
          <w:rFonts w:ascii="Times New Roman" w:hAnsi="Times New Roman" w:cs="Times New Roman"/>
        </w:rPr>
        <w:t xml:space="preserve"> / dwustronn</w:t>
      </w:r>
      <w:r w:rsidR="00B66DF9">
        <w:rPr>
          <w:rFonts w:ascii="Times New Roman" w:hAnsi="Times New Roman" w:cs="Times New Roman"/>
        </w:rPr>
        <w:t>a</w:t>
      </w:r>
      <w:r w:rsidR="007B249C" w:rsidRPr="00B66DF9">
        <w:rPr>
          <w:rFonts w:ascii="Times New Roman" w:hAnsi="Times New Roman" w:cs="Times New Roman"/>
        </w:rPr>
        <w:t>*)</w:t>
      </w:r>
    </w:p>
    <w:p w:rsidR="007B249C" w:rsidRPr="00B66DF9" w:rsidRDefault="00B66DF9" w:rsidP="0060579E">
      <w:pPr>
        <w:pStyle w:val="Akapitzlist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urządzenie reklamowe</w:t>
      </w:r>
    </w:p>
    <w:p w:rsidR="007B249C" w:rsidRPr="00B66DF9" w:rsidRDefault="007B249C" w:rsidP="0060579E">
      <w:pPr>
        <w:pStyle w:val="Akapitzlist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r</w:t>
      </w:r>
      <w:r w:rsidR="00AF244D" w:rsidRPr="00B66DF9">
        <w:rPr>
          <w:rFonts w:ascii="Times New Roman" w:hAnsi="Times New Roman" w:cs="Times New Roman"/>
        </w:rPr>
        <w:t>eklama emitująca światło</w:t>
      </w:r>
      <w:r w:rsidR="00B8395E" w:rsidRPr="00B66DF9">
        <w:rPr>
          <w:rFonts w:ascii="Times New Roman" w:hAnsi="Times New Roman" w:cs="Times New Roman"/>
        </w:rPr>
        <w:t xml:space="preserve"> </w:t>
      </w:r>
    </w:p>
    <w:p w:rsidR="005E03AF" w:rsidRPr="00B66DF9" w:rsidRDefault="005E03AF" w:rsidP="0060579E">
      <w:pPr>
        <w:pStyle w:val="Akapitzlist"/>
        <w:spacing w:after="0"/>
        <w:ind w:left="1134"/>
        <w:jc w:val="both"/>
        <w:rPr>
          <w:rFonts w:ascii="Times New Roman" w:hAnsi="Times New Roman" w:cs="Times New Roman"/>
        </w:rPr>
      </w:pPr>
    </w:p>
    <w:p w:rsidR="00B8395E" w:rsidRPr="00B66DF9" w:rsidRDefault="00B8395E" w:rsidP="00B66DF9">
      <w:pPr>
        <w:pStyle w:val="Akapitzlist"/>
        <w:numPr>
          <w:ilvl w:val="0"/>
          <w:numId w:val="14"/>
        </w:numPr>
        <w:spacing w:before="120" w:after="0"/>
        <w:ind w:left="714" w:hanging="357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Miejsce zajęcia pasa drogowego:</w:t>
      </w:r>
    </w:p>
    <w:p w:rsidR="00B66DF9" w:rsidRDefault="00B66DF9" w:rsidP="00B66D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 w:rsidR="00B8395E" w:rsidRPr="00B66DF9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……………...………………………………………………………………</w:t>
      </w:r>
      <w:r w:rsidR="00B8395E" w:rsidRPr="00B66DF9">
        <w:rPr>
          <w:rFonts w:ascii="Times New Roman" w:hAnsi="Times New Roman" w:cs="Times New Roman"/>
        </w:rPr>
        <w:t>….</w:t>
      </w:r>
    </w:p>
    <w:p w:rsidR="00B8395E" w:rsidRPr="00B66DF9" w:rsidRDefault="00B8395E" w:rsidP="00B66DF9">
      <w:pPr>
        <w:spacing w:after="0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nazwa ulicy/nr drogi:……………………</w:t>
      </w:r>
      <w:r w:rsidR="00B66DF9">
        <w:rPr>
          <w:rFonts w:ascii="Times New Roman" w:hAnsi="Times New Roman" w:cs="Times New Roman"/>
        </w:rPr>
        <w:t>……………………………………………………………..</w:t>
      </w:r>
      <w:r w:rsidRPr="00B66DF9">
        <w:rPr>
          <w:rFonts w:ascii="Times New Roman" w:hAnsi="Times New Roman" w:cs="Times New Roman"/>
        </w:rPr>
        <w:t>…….……</w:t>
      </w:r>
    </w:p>
    <w:p w:rsidR="002E1328" w:rsidRPr="00B66DF9" w:rsidRDefault="002E1328" w:rsidP="0060579E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235F97" w:rsidRPr="00B66DF9" w:rsidRDefault="002E1328" w:rsidP="00B66DF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Wymiary</w:t>
      </w:r>
      <w:r w:rsidR="00516E3C" w:rsidRPr="00B66DF9">
        <w:rPr>
          <w:rFonts w:ascii="Times New Roman" w:hAnsi="Times New Roman" w:cs="Times New Roman"/>
        </w:rPr>
        <w:t xml:space="preserve"> </w:t>
      </w:r>
      <w:r w:rsidR="001359DE" w:rsidRPr="00B66DF9">
        <w:rPr>
          <w:rFonts w:ascii="Times New Roman" w:hAnsi="Times New Roman" w:cs="Times New Roman"/>
        </w:rPr>
        <w:t>reklamy</w:t>
      </w:r>
      <w:r w:rsidR="007B249C" w:rsidRPr="00B66DF9">
        <w:rPr>
          <w:rFonts w:ascii="Times New Roman" w:hAnsi="Times New Roman" w:cs="Times New Roman"/>
        </w:rPr>
        <w:t>:</w:t>
      </w:r>
    </w:p>
    <w:p w:rsidR="00516E3C" w:rsidRPr="00B66DF9" w:rsidRDefault="002E1328" w:rsidP="009B1257">
      <w:pPr>
        <w:spacing w:after="0"/>
        <w:ind w:left="709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 xml:space="preserve">- </w:t>
      </w:r>
      <w:r w:rsidR="00235F97" w:rsidRPr="00B66DF9">
        <w:rPr>
          <w:rFonts w:ascii="Times New Roman" w:hAnsi="Times New Roman" w:cs="Times New Roman"/>
        </w:rPr>
        <w:t>długość</w:t>
      </w:r>
      <w:r w:rsidR="00516E3C" w:rsidRPr="00B66DF9">
        <w:rPr>
          <w:rFonts w:ascii="Times New Roman" w:hAnsi="Times New Roman" w:cs="Times New Roman"/>
        </w:rPr>
        <w:t>……………</w:t>
      </w:r>
      <w:r w:rsidR="00B66DF9">
        <w:rPr>
          <w:rFonts w:ascii="Times New Roman" w:hAnsi="Times New Roman" w:cs="Times New Roman"/>
        </w:rPr>
        <w:t>….</w:t>
      </w:r>
      <w:r w:rsidR="001359DE" w:rsidRPr="00B66DF9">
        <w:rPr>
          <w:rFonts w:ascii="Times New Roman" w:hAnsi="Times New Roman" w:cs="Times New Roman"/>
        </w:rPr>
        <w:t>... m, s</w:t>
      </w:r>
      <w:r w:rsidR="00516E3C" w:rsidRPr="00B66DF9">
        <w:rPr>
          <w:rFonts w:ascii="Times New Roman" w:hAnsi="Times New Roman" w:cs="Times New Roman"/>
        </w:rPr>
        <w:t>zerokość ……</w:t>
      </w:r>
      <w:r w:rsidR="001359DE" w:rsidRPr="00B66DF9">
        <w:rPr>
          <w:rFonts w:ascii="Times New Roman" w:hAnsi="Times New Roman" w:cs="Times New Roman"/>
        </w:rPr>
        <w:t>…..</w:t>
      </w:r>
      <w:r w:rsidR="00516E3C" w:rsidRPr="00B66DF9">
        <w:rPr>
          <w:rFonts w:ascii="Times New Roman" w:hAnsi="Times New Roman" w:cs="Times New Roman"/>
        </w:rPr>
        <w:t>……</w:t>
      </w:r>
      <w:r w:rsidR="00B66DF9">
        <w:rPr>
          <w:rFonts w:ascii="Times New Roman" w:hAnsi="Times New Roman" w:cs="Times New Roman"/>
        </w:rPr>
        <w:t>…..</w:t>
      </w:r>
      <w:r w:rsidR="00516E3C" w:rsidRPr="00B66DF9">
        <w:rPr>
          <w:rFonts w:ascii="Times New Roman" w:hAnsi="Times New Roman" w:cs="Times New Roman"/>
        </w:rPr>
        <w:t xml:space="preserve"> m.</w:t>
      </w:r>
      <w:r w:rsidR="001359DE" w:rsidRPr="00B66DF9">
        <w:rPr>
          <w:rFonts w:ascii="Times New Roman" w:hAnsi="Times New Roman" w:cs="Times New Roman"/>
        </w:rPr>
        <w:t xml:space="preserve"> pow. w m² ………</w:t>
      </w:r>
      <w:r w:rsidR="00B66DF9">
        <w:rPr>
          <w:rFonts w:ascii="Times New Roman" w:hAnsi="Times New Roman" w:cs="Times New Roman"/>
        </w:rPr>
        <w:t>……..</w:t>
      </w:r>
      <w:r w:rsidR="001359DE" w:rsidRPr="00B66DF9">
        <w:rPr>
          <w:rFonts w:ascii="Times New Roman" w:hAnsi="Times New Roman" w:cs="Times New Roman"/>
        </w:rPr>
        <w:t>…</w:t>
      </w:r>
      <w:r w:rsidRPr="00B66DF9">
        <w:rPr>
          <w:rFonts w:ascii="Times New Roman" w:hAnsi="Times New Roman" w:cs="Times New Roman"/>
        </w:rPr>
        <w:t>……………</w:t>
      </w:r>
    </w:p>
    <w:p w:rsidR="002E1328" w:rsidRPr="00B66DF9" w:rsidRDefault="002E1328" w:rsidP="009B1257">
      <w:pPr>
        <w:spacing w:after="0"/>
        <w:ind w:left="709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- długość……</w:t>
      </w:r>
      <w:r w:rsidR="00B66DF9">
        <w:rPr>
          <w:rFonts w:ascii="Times New Roman" w:hAnsi="Times New Roman" w:cs="Times New Roman"/>
        </w:rPr>
        <w:t>….</w:t>
      </w:r>
      <w:r w:rsidRPr="00B66DF9">
        <w:rPr>
          <w:rFonts w:ascii="Times New Roman" w:hAnsi="Times New Roman" w:cs="Times New Roman"/>
        </w:rPr>
        <w:t>………... m, szerokość ………</w:t>
      </w:r>
      <w:r w:rsidR="00B66DF9">
        <w:rPr>
          <w:rFonts w:ascii="Times New Roman" w:hAnsi="Times New Roman" w:cs="Times New Roman"/>
        </w:rPr>
        <w:t>……</w:t>
      </w:r>
      <w:r w:rsidRPr="00B66DF9">
        <w:rPr>
          <w:rFonts w:ascii="Times New Roman" w:hAnsi="Times New Roman" w:cs="Times New Roman"/>
        </w:rPr>
        <w:t>…… m. pow. w m² ……………</w:t>
      </w:r>
      <w:r w:rsidR="00B66DF9">
        <w:rPr>
          <w:rFonts w:ascii="Times New Roman" w:hAnsi="Times New Roman" w:cs="Times New Roman"/>
        </w:rPr>
        <w:t>…….</w:t>
      </w:r>
      <w:r w:rsidRPr="00B66DF9">
        <w:rPr>
          <w:rFonts w:ascii="Times New Roman" w:hAnsi="Times New Roman" w:cs="Times New Roman"/>
        </w:rPr>
        <w:t>………….</w:t>
      </w:r>
    </w:p>
    <w:p w:rsidR="00B66DF9" w:rsidRPr="00B66DF9" w:rsidRDefault="00B66DF9" w:rsidP="009B1257">
      <w:pPr>
        <w:spacing w:after="0"/>
        <w:ind w:left="709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- długość……………</w:t>
      </w:r>
      <w:r>
        <w:rPr>
          <w:rFonts w:ascii="Times New Roman" w:hAnsi="Times New Roman" w:cs="Times New Roman"/>
        </w:rPr>
        <w:t>….</w:t>
      </w:r>
      <w:r w:rsidRPr="00B66DF9">
        <w:rPr>
          <w:rFonts w:ascii="Times New Roman" w:hAnsi="Times New Roman" w:cs="Times New Roman"/>
        </w:rPr>
        <w:t>... m, szerokość ………..……</w:t>
      </w:r>
      <w:r>
        <w:rPr>
          <w:rFonts w:ascii="Times New Roman" w:hAnsi="Times New Roman" w:cs="Times New Roman"/>
        </w:rPr>
        <w:t>…..</w:t>
      </w:r>
      <w:r w:rsidRPr="00B66DF9">
        <w:rPr>
          <w:rFonts w:ascii="Times New Roman" w:hAnsi="Times New Roman" w:cs="Times New Roman"/>
        </w:rPr>
        <w:t xml:space="preserve"> m. pow. w m² ………</w:t>
      </w:r>
      <w:r>
        <w:rPr>
          <w:rFonts w:ascii="Times New Roman" w:hAnsi="Times New Roman" w:cs="Times New Roman"/>
        </w:rPr>
        <w:t>……..</w:t>
      </w:r>
      <w:r w:rsidRPr="00B66DF9">
        <w:rPr>
          <w:rFonts w:ascii="Times New Roman" w:hAnsi="Times New Roman" w:cs="Times New Roman"/>
        </w:rPr>
        <w:t>………………</w:t>
      </w:r>
    </w:p>
    <w:p w:rsidR="00B66DF9" w:rsidRPr="00B66DF9" w:rsidRDefault="00B66DF9" w:rsidP="009B1257">
      <w:pPr>
        <w:spacing w:after="0"/>
        <w:ind w:left="709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>- długość……</w:t>
      </w:r>
      <w:r>
        <w:rPr>
          <w:rFonts w:ascii="Times New Roman" w:hAnsi="Times New Roman" w:cs="Times New Roman"/>
        </w:rPr>
        <w:t>….</w:t>
      </w:r>
      <w:r w:rsidRPr="00B66DF9">
        <w:rPr>
          <w:rFonts w:ascii="Times New Roman" w:hAnsi="Times New Roman" w:cs="Times New Roman"/>
        </w:rPr>
        <w:t>………... m, szerokość ………</w:t>
      </w:r>
      <w:r>
        <w:rPr>
          <w:rFonts w:ascii="Times New Roman" w:hAnsi="Times New Roman" w:cs="Times New Roman"/>
        </w:rPr>
        <w:t>……</w:t>
      </w:r>
      <w:r w:rsidRPr="00B66DF9">
        <w:rPr>
          <w:rFonts w:ascii="Times New Roman" w:hAnsi="Times New Roman" w:cs="Times New Roman"/>
        </w:rPr>
        <w:t>…… m. pow. w m² ……………</w:t>
      </w:r>
      <w:r>
        <w:rPr>
          <w:rFonts w:ascii="Times New Roman" w:hAnsi="Times New Roman" w:cs="Times New Roman"/>
        </w:rPr>
        <w:t>…….</w:t>
      </w:r>
      <w:r w:rsidRPr="00B66DF9">
        <w:rPr>
          <w:rFonts w:ascii="Times New Roman" w:hAnsi="Times New Roman" w:cs="Times New Roman"/>
        </w:rPr>
        <w:t>………….</w:t>
      </w:r>
    </w:p>
    <w:p w:rsidR="002E1328" w:rsidRPr="00B66DF9" w:rsidRDefault="002E1328" w:rsidP="0060579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16E3C" w:rsidRPr="00B66DF9" w:rsidRDefault="00516E3C" w:rsidP="00B66DF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</w:rPr>
      </w:pPr>
      <w:r w:rsidRPr="00B66DF9">
        <w:rPr>
          <w:rFonts w:ascii="Times New Roman" w:hAnsi="Times New Roman" w:cs="Times New Roman"/>
        </w:rPr>
        <w:t xml:space="preserve">Odległość od krawędzi jezdni do najbliższej krawędzi wnioskowanej </w:t>
      </w:r>
      <w:r w:rsidR="001359DE" w:rsidRPr="00B66DF9">
        <w:rPr>
          <w:rFonts w:ascii="Times New Roman" w:hAnsi="Times New Roman" w:cs="Times New Roman"/>
        </w:rPr>
        <w:t>reklamy</w:t>
      </w:r>
      <w:r w:rsidRPr="00B66DF9">
        <w:rPr>
          <w:rFonts w:ascii="Times New Roman" w:hAnsi="Times New Roman" w:cs="Times New Roman"/>
        </w:rPr>
        <w:t xml:space="preserve"> </w:t>
      </w:r>
      <w:r w:rsidR="007B249C" w:rsidRPr="00B66DF9">
        <w:rPr>
          <w:rFonts w:ascii="Times New Roman" w:hAnsi="Times New Roman" w:cs="Times New Roman"/>
        </w:rPr>
        <w:t>………</w:t>
      </w:r>
      <w:r w:rsidR="00B66DF9">
        <w:rPr>
          <w:rFonts w:ascii="Times New Roman" w:hAnsi="Times New Roman" w:cs="Times New Roman"/>
        </w:rPr>
        <w:t>……………</w:t>
      </w:r>
      <w:r w:rsidRPr="00B66DF9">
        <w:rPr>
          <w:rFonts w:ascii="Times New Roman" w:hAnsi="Times New Roman" w:cs="Times New Roman"/>
        </w:rPr>
        <w:t>. m.</w:t>
      </w:r>
    </w:p>
    <w:p w:rsidR="00516E3C" w:rsidRPr="00B66DF9" w:rsidRDefault="00516E3C" w:rsidP="0060579E">
      <w:pPr>
        <w:spacing w:after="0"/>
        <w:jc w:val="both"/>
        <w:rPr>
          <w:rFonts w:ascii="Times New Roman" w:hAnsi="Times New Roman" w:cs="Times New Roman"/>
        </w:rPr>
      </w:pPr>
    </w:p>
    <w:p w:rsidR="00516E3C" w:rsidRPr="00B66DF9" w:rsidRDefault="00516E3C" w:rsidP="0060579E">
      <w:pPr>
        <w:spacing w:after="0"/>
        <w:jc w:val="both"/>
        <w:rPr>
          <w:rFonts w:ascii="Times New Roman" w:hAnsi="Times New Roman" w:cs="Times New Roman"/>
        </w:rPr>
      </w:pPr>
    </w:p>
    <w:p w:rsidR="00B66DF9" w:rsidRDefault="00516E3C" w:rsidP="0060579E">
      <w:pPr>
        <w:spacing w:after="0"/>
        <w:jc w:val="both"/>
        <w:rPr>
          <w:rFonts w:ascii="Times New Roman" w:hAnsi="Times New Roman" w:cs="Times New Roman"/>
        </w:rPr>
      </w:pPr>
      <w:r w:rsidRPr="00B66DF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66DF9">
        <w:rPr>
          <w:rFonts w:ascii="Times New Roman" w:hAnsi="Times New Roman" w:cs="Times New Roman"/>
        </w:rPr>
        <w:t xml:space="preserve">                               </w:t>
      </w:r>
    </w:p>
    <w:p w:rsidR="00516E3C" w:rsidRPr="00B66DF9" w:rsidRDefault="00B66DF9" w:rsidP="006057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16E3C" w:rsidRPr="00B66DF9">
        <w:rPr>
          <w:rFonts w:ascii="Times New Roman" w:hAnsi="Times New Roman" w:cs="Times New Roman"/>
        </w:rPr>
        <w:t>………………………………………………….</w:t>
      </w:r>
    </w:p>
    <w:p w:rsidR="00516E3C" w:rsidRPr="009B1257" w:rsidRDefault="00516E3C" w:rsidP="006057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B12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9B125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9B1257">
        <w:rPr>
          <w:rFonts w:ascii="Times New Roman" w:hAnsi="Times New Roman" w:cs="Times New Roman"/>
          <w:sz w:val="16"/>
          <w:szCs w:val="16"/>
        </w:rPr>
        <w:t xml:space="preserve"> (podpis wnioskodawcy)</w:t>
      </w:r>
    </w:p>
    <w:p w:rsidR="00516E3C" w:rsidRPr="00B66DF9" w:rsidRDefault="00516E3C" w:rsidP="0060579E">
      <w:pPr>
        <w:spacing w:after="0"/>
        <w:jc w:val="both"/>
        <w:rPr>
          <w:rFonts w:ascii="Times New Roman" w:hAnsi="Times New Roman" w:cs="Times New Roman"/>
        </w:rPr>
      </w:pPr>
    </w:p>
    <w:p w:rsidR="00516E3C" w:rsidRPr="00455CDA" w:rsidRDefault="00516E3C" w:rsidP="006057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55CDA">
        <w:rPr>
          <w:rFonts w:ascii="Times New Roman" w:hAnsi="Times New Roman" w:cs="Times New Roman"/>
          <w:sz w:val="18"/>
          <w:szCs w:val="18"/>
        </w:rPr>
        <w:t>*) niepotrzebne skreślić</w:t>
      </w:r>
    </w:p>
    <w:p w:rsidR="00516E3C" w:rsidRPr="00455CDA" w:rsidRDefault="00516E3C" w:rsidP="006057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16E3C" w:rsidRPr="00455CDA" w:rsidRDefault="00516E3C" w:rsidP="002014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55CDA">
        <w:rPr>
          <w:rFonts w:ascii="Times New Roman" w:hAnsi="Times New Roman" w:cs="Times New Roman"/>
          <w:sz w:val="18"/>
          <w:szCs w:val="18"/>
        </w:rPr>
        <w:t>Do wniosku należy dołączyć:</w:t>
      </w:r>
    </w:p>
    <w:p w:rsidR="00D42D34" w:rsidRPr="00455CDA" w:rsidRDefault="00B66DF9" w:rsidP="00D42D34">
      <w:pPr>
        <w:pStyle w:val="Tekstpodstawowywcity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455CDA">
        <w:rPr>
          <w:b/>
          <w:sz w:val="18"/>
          <w:szCs w:val="18"/>
        </w:rPr>
        <w:t>P</w:t>
      </w:r>
      <w:r w:rsidR="00D42D34" w:rsidRPr="00455CDA">
        <w:rPr>
          <w:b/>
          <w:sz w:val="18"/>
          <w:szCs w:val="18"/>
        </w:rPr>
        <w:t>isemne uzasadnienie wniosku</w:t>
      </w:r>
      <w:r w:rsidR="00D42D34" w:rsidRPr="00455CDA">
        <w:rPr>
          <w:sz w:val="18"/>
          <w:szCs w:val="18"/>
        </w:rPr>
        <w:t xml:space="preserve"> </w:t>
      </w:r>
      <w:r w:rsidR="00D42D34" w:rsidRPr="00455CDA">
        <w:rPr>
          <w:b/>
          <w:sz w:val="18"/>
          <w:szCs w:val="18"/>
        </w:rPr>
        <w:t>w zakresie</w:t>
      </w:r>
      <w:r w:rsidR="00D42D34" w:rsidRPr="00455CDA">
        <w:rPr>
          <w:sz w:val="18"/>
          <w:szCs w:val="18"/>
        </w:rPr>
        <w:t xml:space="preserve"> wska</w:t>
      </w:r>
      <w:r w:rsidR="004E2D73" w:rsidRPr="00455CDA">
        <w:rPr>
          <w:sz w:val="18"/>
          <w:szCs w:val="18"/>
        </w:rPr>
        <w:t xml:space="preserve">zania okoliczności faktycznych </w:t>
      </w:r>
      <w:r w:rsidR="00D42D34" w:rsidRPr="00455CDA">
        <w:rPr>
          <w:sz w:val="18"/>
          <w:szCs w:val="18"/>
        </w:rPr>
        <w:t xml:space="preserve">i przedstawienia stosownych dowodów na okoliczność, że zachodzą „szczególnie uzasadnione okoliczności” w rozumieniu art. 39 ust. 3 w zw. z art. 40 ust. 1 ustawy </w:t>
      </w:r>
      <w:r w:rsidR="00455CDA">
        <w:rPr>
          <w:sz w:val="18"/>
          <w:szCs w:val="18"/>
        </w:rPr>
        <w:br/>
      </w:r>
      <w:r w:rsidR="008A431D" w:rsidRPr="00455CDA">
        <w:rPr>
          <w:sz w:val="18"/>
          <w:szCs w:val="18"/>
        </w:rPr>
        <w:t>o dr</w:t>
      </w:r>
      <w:r w:rsidRPr="00455CDA">
        <w:rPr>
          <w:sz w:val="18"/>
          <w:szCs w:val="18"/>
        </w:rPr>
        <w:t>ogach publicznych (Dz.U. 2018.2068</w:t>
      </w:r>
      <w:r w:rsidR="008A431D" w:rsidRPr="00455CDA">
        <w:rPr>
          <w:sz w:val="18"/>
          <w:szCs w:val="18"/>
        </w:rPr>
        <w:t xml:space="preserve"> </w:t>
      </w:r>
      <w:proofErr w:type="spellStart"/>
      <w:r w:rsidR="008A431D" w:rsidRPr="00455CDA">
        <w:rPr>
          <w:sz w:val="18"/>
          <w:szCs w:val="18"/>
        </w:rPr>
        <w:t>t.j</w:t>
      </w:r>
      <w:proofErr w:type="spellEnd"/>
      <w:r w:rsidR="008A431D" w:rsidRPr="00455CDA">
        <w:rPr>
          <w:sz w:val="18"/>
          <w:szCs w:val="18"/>
        </w:rPr>
        <w:t xml:space="preserve">.) </w:t>
      </w:r>
      <w:r w:rsidR="00D42D34" w:rsidRPr="00455CDA">
        <w:rPr>
          <w:sz w:val="18"/>
          <w:szCs w:val="18"/>
        </w:rPr>
        <w:t>na zlokalizowanie w pasie drogowym obiektów budowlanych lub urządzeń niezwiązanych z potrzebami zarządzania drogami lub potrzebami ruchu drogowego oraz zajęcie pasa drogowego na cele niezwiązane z budową, przebudową, remontem, utrzymaniem i ochroną dróg w zakresie wnioskowanego w ww. wniosku.</w:t>
      </w:r>
    </w:p>
    <w:p w:rsidR="007B249C" w:rsidRPr="00455CDA" w:rsidRDefault="00B66DF9" w:rsidP="00516E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55CDA">
        <w:rPr>
          <w:rFonts w:ascii="Times New Roman" w:hAnsi="Times New Roman" w:cs="Times New Roman"/>
          <w:sz w:val="18"/>
          <w:szCs w:val="18"/>
        </w:rPr>
        <w:t>P</w:t>
      </w:r>
      <w:r w:rsidR="00516E3C" w:rsidRPr="00455CDA">
        <w:rPr>
          <w:rFonts w:ascii="Times New Roman" w:hAnsi="Times New Roman" w:cs="Times New Roman"/>
          <w:sz w:val="18"/>
          <w:szCs w:val="18"/>
        </w:rPr>
        <w:t>lan sytuacyjny w skali 1:1000 lub 1:500 z</w:t>
      </w:r>
      <w:r w:rsidR="00D42D34" w:rsidRPr="00455CDA">
        <w:rPr>
          <w:rFonts w:ascii="Times New Roman" w:hAnsi="Times New Roman" w:cs="Times New Roman"/>
          <w:sz w:val="18"/>
          <w:szCs w:val="18"/>
        </w:rPr>
        <w:t>e szczegółowym oznaczeniem lokalizacji</w:t>
      </w:r>
      <w:r w:rsidR="00516E3C" w:rsidRPr="00455CDA">
        <w:rPr>
          <w:rFonts w:ascii="Times New Roman" w:hAnsi="Times New Roman" w:cs="Times New Roman"/>
          <w:sz w:val="18"/>
          <w:szCs w:val="18"/>
        </w:rPr>
        <w:t xml:space="preserve"> </w:t>
      </w:r>
      <w:r w:rsidR="00D42D34" w:rsidRPr="00455CDA">
        <w:rPr>
          <w:rFonts w:ascii="Times New Roman" w:hAnsi="Times New Roman" w:cs="Times New Roman"/>
          <w:sz w:val="18"/>
          <w:szCs w:val="18"/>
        </w:rPr>
        <w:t>reklamy</w:t>
      </w:r>
      <w:r w:rsidR="00516E3C" w:rsidRPr="00455CD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6E3C" w:rsidRPr="00455CDA" w:rsidRDefault="00B66DF9" w:rsidP="00516E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55CDA">
        <w:rPr>
          <w:rFonts w:ascii="Times New Roman" w:hAnsi="Times New Roman" w:cs="Times New Roman"/>
          <w:sz w:val="18"/>
          <w:szCs w:val="18"/>
        </w:rPr>
        <w:t>W</w:t>
      </w:r>
      <w:r w:rsidR="00516E3C" w:rsidRPr="00455CDA">
        <w:rPr>
          <w:rFonts w:ascii="Times New Roman" w:hAnsi="Times New Roman" w:cs="Times New Roman"/>
          <w:sz w:val="18"/>
          <w:szCs w:val="18"/>
        </w:rPr>
        <w:t xml:space="preserve">ypis z ewidencji gruntów dla działki, na której planowana jest lokalizacja </w:t>
      </w:r>
      <w:r w:rsidR="00D42D34" w:rsidRPr="00455CDA">
        <w:rPr>
          <w:rFonts w:ascii="Times New Roman" w:hAnsi="Times New Roman" w:cs="Times New Roman"/>
          <w:sz w:val="18"/>
          <w:szCs w:val="18"/>
        </w:rPr>
        <w:t>reklamy</w:t>
      </w:r>
      <w:r w:rsidR="007B249C" w:rsidRPr="00455CDA">
        <w:rPr>
          <w:rFonts w:ascii="Times New Roman" w:hAnsi="Times New Roman" w:cs="Times New Roman"/>
          <w:sz w:val="18"/>
          <w:szCs w:val="18"/>
        </w:rPr>
        <w:t>.</w:t>
      </w:r>
    </w:p>
    <w:p w:rsidR="00D42D34" w:rsidRPr="00455CDA" w:rsidRDefault="00B66DF9" w:rsidP="00D42D3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55CDA">
        <w:rPr>
          <w:rFonts w:ascii="Times New Roman" w:hAnsi="Times New Roman" w:cs="Times New Roman"/>
          <w:sz w:val="18"/>
          <w:szCs w:val="18"/>
        </w:rPr>
        <w:t>R</w:t>
      </w:r>
      <w:r w:rsidR="00516E3C" w:rsidRPr="00455CDA">
        <w:rPr>
          <w:rFonts w:ascii="Times New Roman" w:hAnsi="Times New Roman" w:cs="Times New Roman"/>
          <w:sz w:val="18"/>
          <w:szCs w:val="18"/>
        </w:rPr>
        <w:t xml:space="preserve">ysunek </w:t>
      </w:r>
      <w:r w:rsidR="00D42D34" w:rsidRPr="00455CDA">
        <w:rPr>
          <w:rFonts w:ascii="Times New Roman" w:hAnsi="Times New Roman" w:cs="Times New Roman"/>
          <w:sz w:val="18"/>
          <w:szCs w:val="18"/>
        </w:rPr>
        <w:t>lub projekt reklamy zawierający jej wizualizację na tle otoczenia, wymiar, opis materiałów konstrukcyjnych, ich kolorystykę oraz sposób montażu reklam</w:t>
      </w:r>
      <w:r w:rsidRPr="00455CDA">
        <w:rPr>
          <w:rFonts w:ascii="Times New Roman" w:hAnsi="Times New Roman" w:cs="Times New Roman"/>
          <w:sz w:val="18"/>
          <w:szCs w:val="18"/>
        </w:rPr>
        <w:t>y (w tym jej   fundamentowania).</w:t>
      </w:r>
    </w:p>
    <w:p w:rsidR="00516E3C" w:rsidRPr="00455CDA" w:rsidRDefault="00B66DF9" w:rsidP="00516E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55CDA">
        <w:rPr>
          <w:rFonts w:ascii="Times New Roman" w:hAnsi="Times New Roman" w:cs="Times New Roman"/>
          <w:sz w:val="18"/>
          <w:szCs w:val="18"/>
        </w:rPr>
        <w:lastRenderedPageBreak/>
        <w:t>W</w:t>
      </w:r>
      <w:r w:rsidR="00235F97" w:rsidRPr="00455CDA">
        <w:rPr>
          <w:rFonts w:ascii="Times New Roman" w:hAnsi="Times New Roman" w:cs="Times New Roman"/>
          <w:sz w:val="18"/>
          <w:szCs w:val="18"/>
        </w:rPr>
        <w:t xml:space="preserve"> przypadku wystąpienia w imieniu inwestora osób trzecich wymagane jest dołączenie pełnomocnictwa (opłata skarbowa – 17,00 z</w:t>
      </w:r>
      <w:r w:rsidRPr="00455CDA">
        <w:rPr>
          <w:rFonts w:ascii="Times New Roman" w:hAnsi="Times New Roman" w:cs="Times New Roman"/>
          <w:sz w:val="18"/>
          <w:szCs w:val="18"/>
        </w:rPr>
        <w:t>ł).</w:t>
      </w:r>
    </w:p>
    <w:p w:rsidR="00235F97" w:rsidRPr="00455CDA" w:rsidRDefault="00B66DF9" w:rsidP="00516E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55CDA">
        <w:rPr>
          <w:rFonts w:ascii="Times New Roman" w:hAnsi="Times New Roman" w:cs="Times New Roman"/>
          <w:sz w:val="18"/>
          <w:szCs w:val="18"/>
        </w:rPr>
        <w:t>I</w:t>
      </w:r>
      <w:r w:rsidR="00235F97" w:rsidRPr="00455CDA">
        <w:rPr>
          <w:rFonts w:ascii="Times New Roman" w:hAnsi="Times New Roman" w:cs="Times New Roman"/>
          <w:sz w:val="18"/>
          <w:szCs w:val="18"/>
        </w:rPr>
        <w:t>nformację czy wnioskowana tablica reklamowa będzie wyposażona w oświetlenie zewnętrzne lub wewnętrzne</w:t>
      </w:r>
      <w:r w:rsidRPr="00455CDA">
        <w:rPr>
          <w:rFonts w:ascii="Times New Roman" w:hAnsi="Times New Roman" w:cs="Times New Roman"/>
          <w:sz w:val="18"/>
          <w:szCs w:val="18"/>
        </w:rPr>
        <w:br/>
      </w:r>
      <w:r w:rsidR="00235F97" w:rsidRPr="00455CDA">
        <w:rPr>
          <w:rFonts w:ascii="Times New Roman" w:hAnsi="Times New Roman" w:cs="Times New Roman"/>
          <w:sz w:val="18"/>
          <w:szCs w:val="18"/>
        </w:rPr>
        <w:t xml:space="preserve"> i czy zawierać będzie elementy odblaskowe.</w:t>
      </w:r>
    </w:p>
    <w:p w:rsidR="008A431D" w:rsidRPr="00B66DF9" w:rsidRDefault="008A431D" w:rsidP="008A431D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8A431D" w:rsidRPr="00455CDA" w:rsidRDefault="008A431D" w:rsidP="00455CDA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455CDA">
        <w:rPr>
          <w:rFonts w:ascii="Times New Roman" w:hAnsi="Times New Roman" w:cs="Times New Roman"/>
          <w:u w:val="single"/>
        </w:rPr>
        <w:t>Uwaga! Konsekwencje błędnego lub nieczytelnego wypełnienia ponosi wnioskodawca.</w:t>
      </w:r>
    </w:p>
    <w:p w:rsidR="00235F97" w:rsidRPr="00B66DF9" w:rsidRDefault="00235F97" w:rsidP="00235F97">
      <w:pPr>
        <w:spacing w:after="0"/>
        <w:jc w:val="both"/>
        <w:rPr>
          <w:rFonts w:ascii="Times New Roman" w:hAnsi="Times New Roman" w:cs="Times New Roman"/>
        </w:rPr>
      </w:pPr>
    </w:p>
    <w:p w:rsidR="00B66DF9" w:rsidRPr="00455CDA" w:rsidRDefault="008A431D" w:rsidP="008A431D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55CDA">
        <w:rPr>
          <w:rFonts w:ascii="Times New Roman" w:hAnsi="Times New Roman" w:cs="Times New Roman"/>
          <w:i/>
          <w:sz w:val="20"/>
          <w:szCs w:val="20"/>
        </w:rPr>
        <w:t>Za umieszczenie reklamy w pasie drogowym dróg powiatowych pobiera się opłaty ustalone w uchwale</w:t>
      </w:r>
      <w:r w:rsidRPr="00455C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B66DF9" w:rsidRPr="00455CDA">
        <w:rPr>
          <w:rFonts w:ascii="Times New Roman" w:hAnsi="Times New Roman" w:cs="Times New Roman"/>
          <w:bCs/>
          <w:i/>
          <w:sz w:val="20"/>
          <w:szCs w:val="20"/>
        </w:rPr>
        <w:t xml:space="preserve">nr XIV/57/2019 Rady Powiatu Kamiennogórskiego z dnia 26 listopada 2019 r. </w:t>
      </w:r>
      <w:r w:rsidR="00B66DF9" w:rsidRPr="00455CDA">
        <w:rPr>
          <w:rFonts w:ascii="Times New Roman" w:hAnsi="Times New Roman" w:cs="Times New Roman"/>
          <w:i/>
          <w:sz w:val="20"/>
          <w:szCs w:val="20"/>
        </w:rPr>
        <w:t>w sprawie ustalenia wysokości stawek opłat za zajęcie pasa drogowego dróg powiatowych, których zarządcą jest Zarząd Powiatu Kamiennogórskiego, na cele niezwiązane z budową, prz</w:t>
      </w:r>
      <w:r w:rsidR="00455CDA">
        <w:rPr>
          <w:rFonts w:ascii="Times New Roman" w:hAnsi="Times New Roman" w:cs="Times New Roman"/>
          <w:i/>
          <w:sz w:val="20"/>
          <w:szCs w:val="20"/>
        </w:rPr>
        <w:t xml:space="preserve">ebudową, remontem, utrzymaniem </w:t>
      </w:r>
      <w:r w:rsidR="00B66DF9" w:rsidRPr="00455CDA">
        <w:rPr>
          <w:rFonts w:ascii="Times New Roman" w:hAnsi="Times New Roman" w:cs="Times New Roman"/>
          <w:i/>
          <w:sz w:val="20"/>
          <w:szCs w:val="20"/>
        </w:rPr>
        <w:t>i ochroną dróg (Dziennik Urzędowy Województwa  Dolnośląskiego z 2019 r., poz. 7116).</w:t>
      </w:r>
    </w:p>
    <w:p w:rsidR="004E2D73" w:rsidRPr="00B66DF9" w:rsidRDefault="004E2D73" w:rsidP="008A431D">
      <w:pPr>
        <w:jc w:val="both"/>
        <w:rPr>
          <w:rFonts w:ascii="Times New Roman" w:hAnsi="Times New Roman" w:cs="Times New Roman"/>
          <w:bCs/>
          <w:i/>
        </w:rPr>
      </w:pPr>
      <w:r w:rsidRPr="00B66DF9">
        <w:rPr>
          <w:rFonts w:ascii="Times New Roman" w:hAnsi="Times New Roman" w:cs="Times New Roman"/>
          <w:bCs/>
          <w:i/>
        </w:rPr>
        <w:t>------------------------------------------------------------------------------------------------------------</w:t>
      </w:r>
      <w:r w:rsidR="00B66DF9">
        <w:rPr>
          <w:rFonts w:ascii="Times New Roman" w:hAnsi="Times New Roman" w:cs="Times New Roman"/>
          <w:bCs/>
          <w:i/>
        </w:rPr>
        <w:t>-------------------------</w:t>
      </w:r>
    </w:p>
    <w:p w:rsidR="008A431D" w:rsidRPr="00455CDA" w:rsidRDefault="004E2D73" w:rsidP="00235F97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55CDA">
        <w:rPr>
          <w:rFonts w:ascii="Times New Roman" w:eastAsia="Calibri" w:hAnsi="Times New Roman" w:cs="Times New Roman"/>
          <w:i/>
          <w:sz w:val="20"/>
          <w:szCs w:val="20"/>
        </w:rPr>
        <w:t>Przez pojęcie „</w:t>
      </w:r>
      <w:r w:rsidRPr="00455CDA">
        <w:rPr>
          <w:rFonts w:ascii="Times New Roman" w:eastAsia="Calibri" w:hAnsi="Times New Roman" w:cs="Times New Roman"/>
          <w:b/>
          <w:i/>
          <w:sz w:val="20"/>
          <w:szCs w:val="20"/>
        </w:rPr>
        <w:t>reklamy”</w:t>
      </w:r>
      <w:r w:rsidRPr="00455CDA">
        <w:rPr>
          <w:rFonts w:ascii="Times New Roman" w:eastAsia="Calibri" w:hAnsi="Times New Roman" w:cs="Times New Roman"/>
          <w:i/>
          <w:sz w:val="20"/>
          <w:szCs w:val="20"/>
        </w:rPr>
        <w:t xml:space="preserve"> rozumie się upowszechnianie w jakiejkolwiek wizualnej formie informacje promującej osoby, przedsiębiorstwa, towary, usługi, przedsięwzięcia lub ruchy społeczne .</w:t>
      </w:r>
    </w:p>
    <w:p w:rsidR="004E2D73" w:rsidRPr="00455CDA" w:rsidRDefault="004E2D73" w:rsidP="004E2D73">
      <w:pPr>
        <w:pStyle w:val="Default"/>
        <w:rPr>
          <w:b/>
          <w:i/>
          <w:sz w:val="20"/>
          <w:szCs w:val="20"/>
        </w:rPr>
      </w:pPr>
    </w:p>
    <w:p w:rsidR="004E2D73" w:rsidRPr="00455CDA" w:rsidRDefault="004E2D73" w:rsidP="00151624">
      <w:pPr>
        <w:pStyle w:val="Default"/>
        <w:jc w:val="both"/>
        <w:rPr>
          <w:i/>
          <w:sz w:val="20"/>
          <w:szCs w:val="20"/>
        </w:rPr>
      </w:pPr>
      <w:r w:rsidRPr="00455CDA">
        <w:rPr>
          <w:b/>
          <w:i/>
          <w:sz w:val="20"/>
          <w:szCs w:val="20"/>
        </w:rPr>
        <w:t>„tablica reklamowa”</w:t>
      </w:r>
      <w:r w:rsidRPr="00455CDA">
        <w:rPr>
          <w:i/>
          <w:sz w:val="20"/>
          <w:szCs w:val="20"/>
        </w:rPr>
        <w:t xml:space="preserve"> przedmiot materialny przeznaczony lub służący ekspozycji reklamy wraz z jego elementami konstrukcyjnymi i zamocowaniami, o płaskiej powierzchni służącej ekspozycji reklamy, w szczególności baner reklamowy, reklamę naklejaną na okna budynków i reklamy umieszczane na rusztowaniu, ogrodzeniu lub wyposażeniu placu budowy, z wyłączeniem drobnych przedmiotów codziennego użytku wykorzystywanych zgodnie z ich przeznaczeniem; </w:t>
      </w:r>
    </w:p>
    <w:p w:rsidR="004E2D73" w:rsidRPr="00455CDA" w:rsidRDefault="004E2D73" w:rsidP="00151624">
      <w:pPr>
        <w:pStyle w:val="Default"/>
        <w:jc w:val="both"/>
        <w:rPr>
          <w:i/>
          <w:sz w:val="20"/>
          <w:szCs w:val="20"/>
        </w:rPr>
      </w:pPr>
    </w:p>
    <w:p w:rsidR="004E2D73" w:rsidRPr="00455CDA" w:rsidRDefault="004E2D73" w:rsidP="0015162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CDA">
        <w:rPr>
          <w:rFonts w:ascii="Times New Roman" w:hAnsi="Times New Roman" w:cs="Times New Roman"/>
          <w:b/>
          <w:i/>
          <w:sz w:val="20"/>
          <w:szCs w:val="20"/>
        </w:rPr>
        <w:t>„szyld”</w:t>
      </w:r>
      <w:r w:rsidRPr="00455CDA">
        <w:rPr>
          <w:rFonts w:ascii="Times New Roman" w:hAnsi="Times New Roman" w:cs="Times New Roman"/>
          <w:i/>
          <w:sz w:val="20"/>
          <w:szCs w:val="20"/>
        </w:rPr>
        <w:t xml:space="preserve"> – tablica reklamowa lub urządzenie reklamowe informującą o działalności p</w:t>
      </w:r>
      <w:r w:rsidR="00455CDA">
        <w:rPr>
          <w:rFonts w:ascii="Times New Roman" w:hAnsi="Times New Roman" w:cs="Times New Roman"/>
          <w:i/>
          <w:sz w:val="20"/>
          <w:szCs w:val="20"/>
        </w:rPr>
        <w:t xml:space="preserve">rowadzonej na nieruchomości, na </w:t>
      </w:r>
      <w:r w:rsidRPr="00455CDA">
        <w:rPr>
          <w:rFonts w:ascii="Times New Roman" w:hAnsi="Times New Roman" w:cs="Times New Roman"/>
          <w:i/>
          <w:sz w:val="20"/>
          <w:szCs w:val="20"/>
        </w:rPr>
        <w:t>której ta tablica reklamowa lub urządzenie reklamowe się znajdują;</w:t>
      </w:r>
    </w:p>
    <w:p w:rsidR="004E2D73" w:rsidRPr="00455CDA" w:rsidRDefault="004E2D73" w:rsidP="00151624">
      <w:pPr>
        <w:pStyle w:val="Default"/>
        <w:jc w:val="both"/>
        <w:rPr>
          <w:i/>
          <w:sz w:val="20"/>
          <w:szCs w:val="20"/>
        </w:rPr>
      </w:pPr>
    </w:p>
    <w:p w:rsidR="008A431D" w:rsidRPr="00455CDA" w:rsidRDefault="004E2D73" w:rsidP="0015162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CDA">
        <w:rPr>
          <w:rFonts w:ascii="Times New Roman" w:hAnsi="Times New Roman" w:cs="Times New Roman"/>
          <w:b/>
          <w:i/>
          <w:sz w:val="20"/>
          <w:szCs w:val="20"/>
        </w:rPr>
        <w:t>„urządzenie reklamowe”</w:t>
      </w:r>
      <w:r w:rsidRPr="00455CDA">
        <w:rPr>
          <w:rFonts w:ascii="Times New Roman" w:hAnsi="Times New Roman" w:cs="Times New Roman"/>
          <w:i/>
          <w:sz w:val="20"/>
          <w:szCs w:val="20"/>
        </w:rPr>
        <w:t xml:space="preserve"> – należy przez to rozumieć przedmiot materialny przeznaczony lub służący ekspozycji reklamy wraz z jego elementami konstrukcyjnymi i zamocowaniami, inny niż tablica reklamowa, z wyłączeniem drobnych przedmiotów codziennego użytku wykorzystywanych zgodnie z ich przeznaczeniem</w:t>
      </w:r>
    </w:p>
    <w:p w:rsidR="008A431D" w:rsidRPr="00B66DF9" w:rsidRDefault="008A431D" w:rsidP="00151624">
      <w:pPr>
        <w:spacing w:after="0"/>
        <w:jc w:val="both"/>
        <w:rPr>
          <w:rFonts w:ascii="Times New Roman" w:hAnsi="Times New Roman" w:cs="Times New Roman"/>
          <w:i/>
        </w:rPr>
      </w:pPr>
    </w:p>
    <w:p w:rsidR="00AF42C5" w:rsidRPr="00AF42C5" w:rsidRDefault="00AF42C5" w:rsidP="00455CDA">
      <w:pPr>
        <w:spacing w:after="120"/>
        <w:ind w:left="-142" w:right="-56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</w:t>
      </w:r>
      <w:r w:rsidRPr="00AF42C5">
        <w:rPr>
          <w:rFonts w:ascii="Times New Roman" w:hAnsi="Times New Roman" w:cs="Times New Roman"/>
          <w:b/>
          <w:sz w:val="18"/>
          <w:szCs w:val="18"/>
        </w:rPr>
        <w:t>LAUZULA INFORMACYJNA</w:t>
      </w:r>
    </w:p>
    <w:p w:rsidR="00AF42C5" w:rsidRPr="00AF42C5" w:rsidRDefault="00AF42C5" w:rsidP="00455CDA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informujemy, że:</w:t>
      </w:r>
    </w:p>
    <w:p w:rsidR="00AF42C5" w:rsidRPr="00AF42C5" w:rsidRDefault="00AF42C5" w:rsidP="00455CDA">
      <w:pPr>
        <w:pStyle w:val="Akapitzlist"/>
        <w:numPr>
          <w:ilvl w:val="0"/>
          <w:numId w:val="15"/>
        </w:numPr>
        <w:spacing w:after="0" w:line="256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Administratorem Danych Osobowych Pani/Pana danych osobowych jest Starostwo Powiatowe w Kamiennej Górze z siedzibą przy ul. Wł. Broniewskiego 15 w Kamiennej Górze, (58-400). Z Administratorem można się kontaktować pisemnie, za pomocą poczty tradycyjnej na adres: ul. Wł. Broniewskiego 15; 58-400 Kamienna Góra lub adres e-mail: </w:t>
      </w:r>
      <w:r w:rsidRPr="0063028C">
        <w:rPr>
          <w:rStyle w:val="Hipercze"/>
          <w:rFonts w:ascii="Times New Roman" w:hAnsi="Times New Roman" w:cs="Times New Roman"/>
          <w:color w:val="auto"/>
          <w:sz w:val="18"/>
          <w:szCs w:val="18"/>
        </w:rPr>
        <w:t>powiat@kamienna-gora.pl</w:t>
      </w:r>
      <w:r w:rsidRPr="0063028C">
        <w:rPr>
          <w:rFonts w:ascii="Times New Roman" w:hAnsi="Times New Roman" w:cs="Times New Roman"/>
          <w:sz w:val="18"/>
          <w:szCs w:val="18"/>
        </w:rPr>
        <w:t xml:space="preserve"> </w:t>
      </w:r>
      <w:r w:rsidRPr="00AF42C5">
        <w:rPr>
          <w:rFonts w:ascii="Times New Roman" w:hAnsi="Times New Roman" w:cs="Times New Roman"/>
          <w:sz w:val="18"/>
          <w:szCs w:val="18"/>
        </w:rPr>
        <w:t>oraz telefonicznie na nr: 75 6450 100.</w:t>
      </w:r>
    </w:p>
    <w:p w:rsidR="00AF42C5" w:rsidRPr="00AF42C5" w:rsidRDefault="00AF42C5" w:rsidP="00455CDA">
      <w:pPr>
        <w:pStyle w:val="Akapitzlist"/>
        <w:numPr>
          <w:ilvl w:val="0"/>
          <w:numId w:val="15"/>
        </w:numPr>
        <w:spacing w:after="0" w:line="256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W sprawie ochrony sw</w:t>
      </w:r>
      <w:bookmarkStart w:id="0" w:name="_GoBack"/>
      <w:bookmarkEnd w:id="0"/>
      <w:r w:rsidRPr="00AF42C5">
        <w:rPr>
          <w:rFonts w:ascii="Times New Roman" w:hAnsi="Times New Roman" w:cs="Times New Roman"/>
          <w:sz w:val="18"/>
          <w:szCs w:val="18"/>
        </w:rPr>
        <w:t>oich danych osobowych może Pani/Pan kontaktować się z wyznaczonym przez administratora Inspektorem Ochrony Danych na adres e-</w:t>
      </w:r>
      <w:r w:rsidRPr="0063028C">
        <w:rPr>
          <w:rFonts w:ascii="Times New Roman" w:hAnsi="Times New Roman" w:cs="Times New Roman"/>
          <w:sz w:val="18"/>
          <w:szCs w:val="18"/>
        </w:rPr>
        <w:t xml:space="preserve">mail: </w:t>
      </w:r>
      <w:r w:rsidRPr="0063028C">
        <w:rPr>
          <w:rStyle w:val="Hipercze"/>
          <w:rFonts w:ascii="Times New Roman" w:hAnsi="Times New Roman" w:cs="Times New Roman"/>
          <w:color w:val="auto"/>
          <w:sz w:val="18"/>
          <w:szCs w:val="18"/>
        </w:rPr>
        <w:t>iod@kamienna-gora.pl</w:t>
      </w:r>
      <w:r w:rsidRPr="0063028C">
        <w:rPr>
          <w:rFonts w:ascii="Times New Roman" w:hAnsi="Times New Roman" w:cs="Times New Roman"/>
          <w:sz w:val="18"/>
          <w:szCs w:val="18"/>
        </w:rPr>
        <w:t xml:space="preserve"> </w:t>
      </w:r>
      <w:r w:rsidRPr="00AF42C5">
        <w:rPr>
          <w:rFonts w:ascii="Times New Roman" w:hAnsi="Times New Roman" w:cs="Times New Roman"/>
          <w:sz w:val="18"/>
          <w:szCs w:val="18"/>
        </w:rPr>
        <w:t>lub pisemnie na adres siedziby Administratora.</w:t>
      </w:r>
    </w:p>
    <w:p w:rsidR="00AF42C5" w:rsidRPr="00AF42C5" w:rsidRDefault="00AF42C5" w:rsidP="00455CDA">
      <w:pPr>
        <w:pStyle w:val="Akapitzlist"/>
        <w:numPr>
          <w:ilvl w:val="0"/>
          <w:numId w:val="15"/>
        </w:numPr>
        <w:spacing w:after="0" w:line="256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Pani/Pana dane osobowe przetwarzane będą w celu, w jakim Administrator je od Pani/Pana pozyskał i w zakresie niezbędnym do:</w:t>
      </w:r>
    </w:p>
    <w:p w:rsidR="00AF42C5" w:rsidRPr="00AF42C5" w:rsidRDefault="00AF42C5" w:rsidP="00455CDA">
      <w:pPr>
        <w:pStyle w:val="Akapitzlist"/>
        <w:numPr>
          <w:ilvl w:val="1"/>
          <w:numId w:val="7"/>
        </w:numPr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wypełnienia obowiązku prawnego ciążącego na administratorze (art. 6 ust. 1 lit. c) RODO), w celu zrealizowania zadań wynikających z:</w:t>
      </w:r>
    </w:p>
    <w:p w:rsidR="00AF42C5" w:rsidRPr="00AF42C5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21 marca 1985 r. o drogach publicznych,</w:t>
      </w:r>
    </w:p>
    <w:p w:rsidR="00AF42C5" w:rsidRPr="00AF42C5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29 stycznia 2004 r. Prawo zamówień publicznych,</w:t>
      </w:r>
    </w:p>
    <w:p w:rsidR="00AF42C5" w:rsidRPr="00AF42C5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16 stycznia 2004 r. o ochronie przyrody,</w:t>
      </w:r>
    </w:p>
    <w:p w:rsidR="00AF42C5" w:rsidRPr="00AF42C5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20 czerwca 1997 r. Prawo o ruchu drogowym,</w:t>
      </w:r>
    </w:p>
    <w:p w:rsidR="00AF42C5" w:rsidRPr="00AF42C5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17 czerwca 1966 r. o postępowaniu egzekucyjnym w administracji,</w:t>
      </w:r>
    </w:p>
    <w:p w:rsidR="00AF42C5" w:rsidRPr="00AF42C5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27 marca 2003 r. o planowaniu zagospodarowaniu przestrzennym,</w:t>
      </w:r>
    </w:p>
    <w:p w:rsidR="00AF42C5" w:rsidRPr="00AF42C5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5 czerwca 1998 r. o samorządzie powiatowym,</w:t>
      </w:r>
    </w:p>
    <w:p w:rsidR="00AF42C5" w:rsidRPr="00AF42C5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14 czerwca  1960 r. Kodeks postępowania administracyjnego,</w:t>
      </w:r>
    </w:p>
    <w:p w:rsidR="00AF42C5" w:rsidRPr="00455CDA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rozporządzenia z dnia 2 marca 1999 r. Ministra Transportu i Gospodarki Morskiej w spraw</w:t>
      </w:r>
      <w:r w:rsidR="00455CDA">
        <w:rPr>
          <w:rFonts w:ascii="Times New Roman" w:hAnsi="Times New Roman" w:cs="Times New Roman"/>
          <w:sz w:val="18"/>
          <w:szCs w:val="18"/>
        </w:rPr>
        <w:t>ie warunków technicznych, jakim</w:t>
      </w:r>
      <w:r w:rsidRPr="00455CDA">
        <w:rPr>
          <w:rFonts w:ascii="Times New Roman" w:hAnsi="Times New Roman" w:cs="Times New Roman"/>
          <w:sz w:val="18"/>
          <w:szCs w:val="18"/>
        </w:rPr>
        <w:t xml:space="preserve"> powinny odpowiadać drogi publiczne i ich usytuowanie,</w:t>
      </w:r>
    </w:p>
    <w:p w:rsidR="00AF42C5" w:rsidRPr="00455CDA" w:rsidRDefault="00AF42C5" w:rsidP="00455CDA">
      <w:pPr>
        <w:pStyle w:val="Akapitzlist"/>
        <w:numPr>
          <w:ilvl w:val="0"/>
          <w:numId w:val="8"/>
        </w:numPr>
        <w:tabs>
          <w:tab w:val="left" w:pos="284"/>
        </w:tabs>
        <w:spacing w:after="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rozporządzenia z dnia 23 września 2003 r. Ministra Infrastruktury w sprawie szczegółowych warunków zar</w:t>
      </w:r>
      <w:r>
        <w:rPr>
          <w:rFonts w:ascii="Times New Roman" w:hAnsi="Times New Roman" w:cs="Times New Roman"/>
          <w:sz w:val="18"/>
          <w:szCs w:val="18"/>
        </w:rPr>
        <w:t xml:space="preserve">ządzania ruchem na </w:t>
      </w:r>
      <w:r w:rsidRPr="00455CDA">
        <w:rPr>
          <w:rFonts w:ascii="Times New Roman" w:hAnsi="Times New Roman" w:cs="Times New Roman"/>
          <w:sz w:val="18"/>
          <w:szCs w:val="18"/>
        </w:rPr>
        <w:t>drogach oraz wykonywanie nadzoru nad tym zarządzeniem, ustawa o drogach publicznych.</w:t>
      </w:r>
    </w:p>
    <w:p w:rsidR="00AF42C5" w:rsidRPr="00AF42C5" w:rsidRDefault="00AF42C5" w:rsidP="00455CDA">
      <w:pPr>
        <w:pStyle w:val="Akapitzlist"/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Podanie danych jest dobrowolne, lecz niezbędne do realizacji obowiązków wynikających z ww. ustaw lub umów. W przypadku niepodania danych nie będzie możliwe załatwienie sprawy w urzędzie.</w:t>
      </w:r>
    </w:p>
    <w:p w:rsidR="00AF42C5" w:rsidRPr="00AF42C5" w:rsidRDefault="00AF42C5" w:rsidP="00455CDA">
      <w:pPr>
        <w:pStyle w:val="Akapitzlist"/>
        <w:numPr>
          <w:ilvl w:val="0"/>
          <w:numId w:val="15"/>
        </w:numPr>
        <w:spacing w:after="0" w:line="240" w:lineRule="auto"/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:rsidR="00AF42C5" w:rsidRPr="00AF42C5" w:rsidRDefault="00AF42C5" w:rsidP="00455CDA">
      <w:pPr>
        <w:pStyle w:val="Akapitzlist"/>
        <w:numPr>
          <w:ilvl w:val="0"/>
          <w:numId w:val="15"/>
        </w:numPr>
        <w:spacing w:after="0" w:line="240" w:lineRule="auto"/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Dane osobowe nie są przetwarzane w sposób zautomatyzowany i nie będą podlegały profilowaniu.</w:t>
      </w:r>
    </w:p>
    <w:p w:rsidR="00AF42C5" w:rsidRPr="00AF42C5" w:rsidRDefault="00AF42C5" w:rsidP="00455CDA">
      <w:pPr>
        <w:pStyle w:val="Akapitzlist"/>
        <w:numPr>
          <w:ilvl w:val="0"/>
          <w:numId w:val="15"/>
        </w:numPr>
        <w:spacing w:after="0" w:line="240" w:lineRule="auto"/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Administrator danych nie będzie przekazywać danych osobowych do państwa trzeciego lub organizacji międzynarodowej.</w:t>
      </w:r>
    </w:p>
    <w:p w:rsidR="00AF42C5" w:rsidRPr="00AF42C5" w:rsidRDefault="00AF42C5" w:rsidP="00455CDA">
      <w:pPr>
        <w:pStyle w:val="Akapitzlist"/>
        <w:numPr>
          <w:ilvl w:val="0"/>
          <w:numId w:val="15"/>
        </w:numPr>
        <w:spacing w:after="0" w:line="240" w:lineRule="auto"/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a także na podstawie przepisów szczegółowych (minimalny okres przechowywania: 5 lat, maksymalny: wieczyście).</w:t>
      </w:r>
    </w:p>
    <w:p w:rsidR="00AF42C5" w:rsidRPr="00AF42C5" w:rsidRDefault="00AF42C5" w:rsidP="00455CDA">
      <w:pPr>
        <w:pStyle w:val="Akapitzlist"/>
        <w:numPr>
          <w:ilvl w:val="0"/>
          <w:numId w:val="15"/>
        </w:numPr>
        <w:spacing w:after="0" w:line="240" w:lineRule="auto"/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lastRenderedPageBreak/>
        <w:t>W związku z przetwarzaniem danych osobowych przysługuje Państwu prawo do:</w:t>
      </w:r>
    </w:p>
    <w:p w:rsidR="00AF42C5" w:rsidRPr="00AF42C5" w:rsidRDefault="00AF42C5" w:rsidP="00455CDA">
      <w:pPr>
        <w:pStyle w:val="Akapitzlist"/>
        <w:numPr>
          <w:ilvl w:val="0"/>
          <w:numId w:val="16"/>
        </w:numPr>
        <w:tabs>
          <w:tab w:val="left" w:pos="284"/>
        </w:tabs>
        <w:spacing w:after="160" w:line="256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żądania od Administratora dostępu do danych osobowych,</w:t>
      </w:r>
    </w:p>
    <w:p w:rsidR="00AF42C5" w:rsidRPr="00AF42C5" w:rsidRDefault="00AF42C5" w:rsidP="00455CDA">
      <w:pPr>
        <w:pStyle w:val="Akapitzlist"/>
        <w:numPr>
          <w:ilvl w:val="0"/>
          <w:numId w:val="16"/>
        </w:numPr>
        <w:spacing w:before="60" w:after="160" w:line="256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żądania od Administratora sprostowania danych osobowych,</w:t>
      </w:r>
    </w:p>
    <w:p w:rsidR="00AF42C5" w:rsidRPr="00AF42C5" w:rsidRDefault="00AF42C5" w:rsidP="00455CDA">
      <w:pPr>
        <w:pStyle w:val="Akapitzlist"/>
        <w:numPr>
          <w:ilvl w:val="0"/>
          <w:numId w:val="16"/>
        </w:numPr>
        <w:spacing w:after="160" w:line="256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żądania od Administratora usunięcia danych osobowych, w przypadku gdy:</w:t>
      </w:r>
    </w:p>
    <w:p w:rsidR="00AF42C5" w:rsidRPr="00AF42C5" w:rsidRDefault="00AF42C5" w:rsidP="00455CDA">
      <w:pPr>
        <w:pStyle w:val="Akapitzlist"/>
        <w:spacing w:after="16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color w:val="000000"/>
          <w:sz w:val="18"/>
          <w:szCs w:val="18"/>
        </w:rPr>
        <w:t>- dane nie są już niezbędne do celów, dla których były zebrane lub w inny sposób przetwarzane,</w:t>
      </w:r>
    </w:p>
    <w:p w:rsidR="00AF42C5" w:rsidRPr="00AF42C5" w:rsidRDefault="00AF42C5" w:rsidP="00455CDA">
      <w:pPr>
        <w:pStyle w:val="Akapitzlist"/>
        <w:spacing w:after="16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-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osoba, której dane dotyczą, wniosła sprzeciw wobec przetwarzania danych osobowych (dotyczy przetwarzania</w:t>
      </w:r>
      <w:r w:rsidR="00455CDA">
        <w:rPr>
          <w:rFonts w:ascii="Times New Roman" w:hAnsi="Times New Roman" w:cs="Times New Roman"/>
          <w:color w:val="000000"/>
          <w:sz w:val="18"/>
          <w:szCs w:val="18"/>
        </w:rPr>
        <w:t xml:space="preserve">, o którym mowa w pkt 4 lit.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RODO,</w:t>
      </w:r>
    </w:p>
    <w:p w:rsidR="00AF42C5" w:rsidRPr="00AF42C5" w:rsidRDefault="00AF42C5" w:rsidP="00455CDA">
      <w:pPr>
        <w:pStyle w:val="Akapitzlist"/>
        <w:spacing w:after="16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-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osoba, której dane dotyczą wycofała zgodę na przetwarzanie danych osobowych, która jest podstawą prze</w:t>
      </w:r>
      <w:r w:rsidR="00455CDA">
        <w:rPr>
          <w:rFonts w:ascii="Times New Roman" w:hAnsi="Times New Roman" w:cs="Times New Roman"/>
          <w:color w:val="000000"/>
          <w:sz w:val="18"/>
          <w:szCs w:val="18"/>
        </w:rPr>
        <w:t xml:space="preserve">twarzania danych i nie ma innej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podstawy prawnej przetwarzania danych (dotyczy przetwarzania, o którym mowa w pkt 4 lit. c) RODO,</w:t>
      </w:r>
    </w:p>
    <w:p w:rsidR="00AF42C5" w:rsidRPr="00AF42C5" w:rsidRDefault="00AF42C5" w:rsidP="00455CDA">
      <w:pPr>
        <w:pStyle w:val="Akapitzlist"/>
        <w:spacing w:after="16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-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dane osobowe przetwarzane są niezgodnie z prawem,</w:t>
      </w:r>
    </w:p>
    <w:p w:rsidR="00AF42C5" w:rsidRPr="00AF42C5" w:rsidRDefault="00AF42C5" w:rsidP="00455CDA">
      <w:pPr>
        <w:pStyle w:val="Akapitzlist"/>
        <w:spacing w:after="160" w:line="256" w:lineRule="auto"/>
        <w:ind w:left="-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-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dane osobowe muszą być usunięte w celu wywiązania się z obowiązku wynikającego z przepisów prawa;</w:t>
      </w:r>
    </w:p>
    <w:p w:rsidR="00AF42C5" w:rsidRPr="00AF42C5" w:rsidRDefault="00AF42C5" w:rsidP="00455CDA">
      <w:pPr>
        <w:pStyle w:val="Akapitzlist"/>
        <w:numPr>
          <w:ilvl w:val="0"/>
          <w:numId w:val="16"/>
        </w:numPr>
        <w:spacing w:after="160" w:line="256" w:lineRule="auto"/>
        <w:ind w:left="-142" w:hanging="284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żądania od Administratora ograniczenia przetwarzania danych osobowych, w przypadku gdy:</w:t>
      </w:r>
    </w:p>
    <w:p w:rsidR="00AF42C5" w:rsidRPr="00AF42C5" w:rsidRDefault="00AF42C5" w:rsidP="00455CDA">
      <w:pPr>
        <w:pStyle w:val="Akapitzlist"/>
        <w:spacing w:after="160" w:line="256" w:lineRule="auto"/>
        <w:ind w:left="-142" w:hanging="142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- osoba, której dane dotyczą, kwestionuje prawidłowość danych osobowych,</w:t>
      </w:r>
    </w:p>
    <w:p w:rsidR="00AF42C5" w:rsidRPr="00AF42C5" w:rsidRDefault="00AF42C5" w:rsidP="00455CDA">
      <w:pPr>
        <w:pStyle w:val="Akapitzlist"/>
        <w:spacing w:after="160" w:line="256" w:lineRule="auto"/>
        <w:ind w:left="-142" w:hanging="142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- przetwarzanie jest niezgodne z prawem, a osoba, której dane dotyczą, sprzeciwia się usunięciu danych osobowych, żądając w zamian ograniczenia ich wykorzystywania,</w:t>
      </w:r>
    </w:p>
    <w:p w:rsidR="00AF42C5" w:rsidRPr="00AF42C5" w:rsidRDefault="00AF42C5" w:rsidP="00455CDA">
      <w:pPr>
        <w:pStyle w:val="Akapitzlist"/>
        <w:spacing w:after="160" w:line="256" w:lineRule="auto"/>
        <w:ind w:left="-142" w:hanging="142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- Administrator nie potrzebuje już danych osobowych do celów przetwarzania, ale są one potrzebne osobie, której dane dotyczą, do ustalenia, dochodzenia lub obrony roszczeń;</w:t>
      </w:r>
    </w:p>
    <w:p w:rsidR="00AF42C5" w:rsidRPr="00AF42C5" w:rsidRDefault="00AF42C5" w:rsidP="00455CDA">
      <w:pPr>
        <w:pStyle w:val="Akapitzlist"/>
        <w:numPr>
          <w:ilvl w:val="0"/>
          <w:numId w:val="16"/>
        </w:numPr>
        <w:spacing w:after="160" w:line="256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wniesienia sprzeciwu wobec przetwarzania danych osobowych,</w:t>
      </w:r>
    </w:p>
    <w:p w:rsidR="00AF42C5" w:rsidRPr="00AF42C5" w:rsidRDefault="00AF42C5" w:rsidP="00455CDA">
      <w:pPr>
        <w:pStyle w:val="Akapitzlist"/>
        <w:numPr>
          <w:ilvl w:val="0"/>
          <w:numId w:val="16"/>
        </w:numPr>
        <w:spacing w:after="160" w:line="256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przenoszenia danych osobowych,</w:t>
      </w:r>
    </w:p>
    <w:p w:rsidR="00AF42C5" w:rsidRPr="00AF42C5" w:rsidRDefault="00AF42C5" w:rsidP="00455CDA">
      <w:pPr>
        <w:pStyle w:val="Akapitzlist"/>
        <w:numPr>
          <w:ilvl w:val="0"/>
          <w:numId w:val="16"/>
        </w:numPr>
        <w:spacing w:after="0" w:line="256" w:lineRule="auto"/>
        <w:ind w:left="-142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wniesienia skargi do organu nadzorczego – Prezesa Urzędu Ochrony Danych Osobowych.</w:t>
      </w:r>
    </w:p>
    <w:p w:rsidR="00AF42C5" w:rsidRPr="00AF42C5" w:rsidRDefault="00AF42C5" w:rsidP="00AF42C5">
      <w:pPr>
        <w:pStyle w:val="Akapitzlist"/>
        <w:spacing w:line="25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197"/>
        <w:tblW w:w="11075" w:type="dxa"/>
        <w:tblLayout w:type="fixed"/>
        <w:tblLook w:val="04A0" w:firstRow="1" w:lastRow="0" w:firstColumn="1" w:lastColumn="0" w:noHBand="0" w:noVBand="1"/>
      </w:tblPr>
      <w:tblGrid>
        <w:gridCol w:w="5323"/>
        <w:gridCol w:w="5752"/>
      </w:tblGrid>
      <w:tr w:rsidR="00455CDA" w:rsidRPr="00AF42C5" w:rsidTr="00455CDA">
        <w:trPr>
          <w:trHeight w:val="1653"/>
        </w:trPr>
        <w:tc>
          <w:tcPr>
            <w:tcW w:w="5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CDA" w:rsidRPr="00AF42C5" w:rsidRDefault="00455CDA" w:rsidP="00455CDA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F42C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OŚWIADCZENIE</w:t>
            </w:r>
          </w:p>
          <w:p w:rsidR="00455CDA" w:rsidRPr="00AF42C5" w:rsidRDefault="00455CDA" w:rsidP="00455CD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2C5">
              <w:rPr>
                <w:rFonts w:ascii="Times New Roman" w:eastAsia="Calibri" w:hAnsi="Times New Roman" w:cs="Times New Roman"/>
                <w:sz w:val="18"/>
                <w:szCs w:val="18"/>
              </w:rPr>
              <w:t>Ja, _____________________________, niżej podpisana/</w:t>
            </w:r>
            <w:proofErr w:type="spellStart"/>
            <w:r w:rsidRPr="00AF42C5">
              <w:rPr>
                <w:rFonts w:ascii="Times New Roman" w:eastAsia="Calibri" w:hAnsi="Times New Roman" w:cs="Times New Roman"/>
                <w:sz w:val="18"/>
                <w:szCs w:val="18"/>
              </w:rPr>
              <w:t>ny</w:t>
            </w:r>
            <w:proofErr w:type="spellEnd"/>
            <w:r w:rsidRPr="00AF42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oświadczam, że zostałem poinformowany o przysługujących mi prawach związanych z przetwarzaniem moich danych osobowych.</w:t>
            </w:r>
          </w:p>
          <w:p w:rsidR="00455CDA" w:rsidRPr="00AF42C5" w:rsidRDefault="00455CDA" w:rsidP="00455CD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55CDA" w:rsidRPr="00AF42C5" w:rsidRDefault="00455CDA" w:rsidP="00455CD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2C5">
              <w:rPr>
                <w:rFonts w:ascii="Times New Roman" w:eastAsia="Arial" w:hAnsi="Times New Roman" w:cs="Times New Roman"/>
                <w:sz w:val="18"/>
                <w:szCs w:val="18"/>
              </w:rPr>
              <w:t>___________________________________</w:t>
            </w:r>
            <w:r w:rsidRPr="00AF42C5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(data, miejsce i podpis osoby składającej oświadczenie)</w:t>
            </w: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DA" w:rsidRPr="00AF42C5" w:rsidRDefault="00455CDA" w:rsidP="00455CDA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F42C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ZGODA NA PRZETWARZANIE DANYCH OSOBOWYCH</w:t>
            </w:r>
          </w:p>
          <w:p w:rsidR="00455CDA" w:rsidRPr="00AF42C5" w:rsidRDefault="00455CDA" w:rsidP="00455CDA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AF42C5">
              <w:rPr>
                <w:rFonts w:eastAsia="Calibri"/>
                <w:sz w:val="18"/>
                <w:szCs w:val="18"/>
              </w:rPr>
              <w:t>Ja, niżej podpisana/</w:t>
            </w:r>
            <w:proofErr w:type="spellStart"/>
            <w:r w:rsidRPr="00AF42C5">
              <w:rPr>
                <w:rFonts w:eastAsia="Calibri"/>
                <w:sz w:val="18"/>
                <w:szCs w:val="18"/>
              </w:rPr>
              <w:t>ny</w:t>
            </w:r>
            <w:proofErr w:type="spellEnd"/>
            <w:r w:rsidRPr="00AF42C5">
              <w:rPr>
                <w:rFonts w:eastAsia="Calibri"/>
                <w:sz w:val="18"/>
                <w:szCs w:val="18"/>
              </w:rPr>
              <w:t xml:space="preserve"> wyrażam zgodę na przetwarzanie moich danych osobowych w podanym zakresie (zaznaczyć właściwe):</w:t>
            </w:r>
          </w:p>
          <w:p w:rsidR="00455CDA" w:rsidRPr="00AF42C5" w:rsidRDefault="00455CDA" w:rsidP="00455CDA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AF42C5">
              <w:rPr>
                <w:rFonts w:eastAsia="Calibri"/>
                <w:sz w:val="18"/>
                <w:szCs w:val="18"/>
              </w:rPr>
              <w:t>□ numer telefonu,</w:t>
            </w:r>
          </w:p>
          <w:p w:rsidR="00455CDA" w:rsidRPr="00AF42C5" w:rsidRDefault="00455CDA" w:rsidP="00455CDA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AF42C5">
              <w:rPr>
                <w:rFonts w:eastAsia="Calibri"/>
                <w:sz w:val="18"/>
                <w:szCs w:val="18"/>
              </w:rPr>
              <w:t>□ adres e-mail,</w:t>
            </w:r>
          </w:p>
          <w:p w:rsidR="00455CDA" w:rsidRPr="00AF42C5" w:rsidRDefault="00455CDA" w:rsidP="00455CDA">
            <w:pPr>
              <w:pStyle w:val="Mtekstakapitu"/>
              <w:spacing w:after="60"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AF42C5">
              <w:rPr>
                <w:rFonts w:eastAsia="Arial"/>
                <w:sz w:val="18"/>
                <w:szCs w:val="18"/>
              </w:rPr>
              <w:t xml:space="preserve">przez Administratora Danych (Starostwo Powiatowe w Kamiennej Górze), w celu umożliwienia kontaktu. Zgoda jest dobrowolna i może ją Pan/Pani </w:t>
            </w:r>
            <w:r>
              <w:rPr>
                <w:rFonts w:eastAsia="Arial"/>
                <w:sz w:val="18"/>
                <w:szCs w:val="18"/>
              </w:rPr>
              <w:br/>
            </w:r>
            <w:r w:rsidRPr="00AF42C5">
              <w:rPr>
                <w:rFonts w:eastAsia="Arial"/>
                <w:sz w:val="18"/>
                <w:szCs w:val="18"/>
              </w:rPr>
              <w:t>w każdej chwili wycofać.</w:t>
            </w:r>
          </w:p>
          <w:p w:rsidR="00455CDA" w:rsidRPr="00AF42C5" w:rsidRDefault="00455CDA" w:rsidP="00455CDA">
            <w:pPr>
              <w:pStyle w:val="Mtekstakapitu"/>
              <w:spacing w:after="60"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455CDA" w:rsidRPr="00AF42C5" w:rsidRDefault="00455CDA" w:rsidP="00455CDA">
            <w:pPr>
              <w:pStyle w:val="Mtekstakapitu"/>
              <w:spacing w:after="0"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F42C5">
              <w:rPr>
                <w:rFonts w:eastAsia="Arial"/>
                <w:sz w:val="18"/>
                <w:szCs w:val="18"/>
              </w:rPr>
              <w:t>_____________________________________</w:t>
            </w:r>
            <w:r w:rsidRPr="00AF42C5">
              <w:rPr>
                <w:rFonts w:eastAsia="Arial"/>
                <w:sz w:val="18"/>
                <w:szCs w:val="18"/>
              </w:rPr>
              <w:br/>
              <w:t>(data, miejsce i podpis osoby wyrażającej zgodę)</w:t>
            </w:r>
          </w:p>
        </w:tc>
      </w:tr>
    </w:tbl>
    <w:p w:rsidR="00AF42C5" w:rsidRPr="00AF42C5" w:rsidRDefault="00AF42C5" w:rsidP="00AF42C5">
      <w:pPr>
        <w:pStyle w:val="Akapitzlist"/>
        <w:spacing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5749E" w:rsidRPr="00B66DF9" w:rsidRDefault="0055749E" w:rsidP="0055749E">
      <w:pPr>
        <w:pStyle w:val="Akapitzlist"/>
        <w:spacing w:after="0" w:line="256" w:lineRule="auto"/>
        <w:ind w:left="142" w:right="-850"/>
        <w:jc w:val="both"/>
        <w:rPr>
          <w:rFonts w:ascii="Times New Roman" w:hAnsi="Times New Roman" w:cs="Times New Roman"/>
        </w:rPr>
      </w:pPr>
    </w:p>
    <w:p w:rsidR="004E2D73" w:rsidRPr="00B66DF9" w:rsidRDefault="004E2D73" w:rsidP="005574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</w:p>
    <w:sectPr w:rsidR="004E2D73" w:rsidRPr="00B66DF9" w:rsidSect="00B66DF9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6F77"/>
    <w:multiLevelType w:val="multilevel"/>
    <w:tmpl w:val="A4DC32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−"/>
      <w:lvlJc w:val="left"/>
      <w:pPr>
        <w:tabs>
          <w:tab w:val="num" w:pos="1361"/>
        </w:tabs>
        <w:ind w:left="1361" w:hanging="340"/>
      </w:pPr>
      <w:rPr>
        <w:rFonts w:ascii="Calibri" w:hAnsi="Calibri" w:cs="Calibri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78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D69F9"/>
    <w:multiLevelType w:val="hybridMultilevel"/>
    <w:tmpl w:val="8B247060"/>
    <w:lvl w:ilvl="0" w:tplc="138C5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1AA"/>
    <w:multiLevelType w:val="hybridMultilevel"/>
    <w:tmpl w:val="E1E23AE2"/>
    <w:lvl w:ilvl="0" w:tplc="4984C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70AE"/>
    <w:multiLevelType w:val="hybridMultilevel"/>
    <w:tmpl w:val="3D100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901A7"/>
    <w:multiLevelType w:val="hybridMultilevel"/>
    <w:tmpl w:val="01E4EA36"/>
    <w:lvl w:ilvl="0" w:tplc="788E79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788E79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23764"/>
    <w:multiLevelType w:val="hybridMultilevel"/>
    <w:tmpl w:val="B630C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05E59"/>
    <w:multiLevelType w:val="hybridMultilevel"/>
    <w:tmpl w:val="4B848210"/>
    <w:lvl w:ilvl="0" w:tplc="138C5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471E6"/>
    <w:multiLevelType w:val="hybridMultilevel"/>
    <w:tmpl w:val="AD4AA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334AB2"/>
    <w:multiLevelType w:val="hybridMultilevel"/>
    <w:tmpl w:val="BCC6819A"/>
    <w:lvl w:ilvl="0" w:tplc="788E7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D52CF"/>
    <w:multiLevelType w:val="hybridMultilevel"/>
    <w:tmpl w:val="6D54C40E"/>
    <w:lvl w:ilvl="0" w:tplc="1D8001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C3FF3"/>
    <w:multiLevelType w:val="hybridMultilevel"/>
    <w:tmpl w:val="2976E882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0F"/>
    <w:rsid w:val="000C24A3"/>
    <w:rsid w:val="001359DE"/>
    <w:rsid w:val="00151624"/>
    <w:rsid w:val="0020140F"/>
    <w:rsid w:val="00235F97"/>
    <w:rsid w:val="002E1328"/>
    <w:rsid w:val="00322367"/>
    <w:rsid w:val="00444822"/>
    <w:rsid w:val="00455CDA"/>
    <w:rsid w:val="004D1CF5"/>
    <w:rsid w:val="004E2D73"/>
    <w:rsid w:val="004E3127"/>
    <w:rsid w:val="00516E3C"/>
    <w:rsid w:val="0055749E"/>
    <w:rsid w:val="005E03AF"/>
    <w:rsid w:val="0060579E"/>
    <w:rsid w:val="0063028C"/>
    <w:rsid w:val="007B249C"/>
    <w:rsid w:val="007C3C5C"/>
    <w:rsid w:val="008A431D"/>
    <w:rsid w:val="00944E63"/>
    <w:rsid w:val="009B1257"/>
    <w:rsid w:val="00AF244D"/>
    <w:rsid w:val="00AF42C5"/>
    <w:rsid w:val="00B66DF9"/>
    <w:rsid w:val="00B8395E"/>
    <w:rsid w:val="00BA599C"/>
    <w:rsid w:val="00C418AD"/>
    <w:rsid w:val="00D42D34"/>
    <w:rsid w:val="00D562B6"/>
    <w:rsid w:val="00DA5FF1"/>
    <w:rsid w:val="00DB653C"/>
    <w:rsid w:val="00E609E1"/>
    <w:rsid w:val="00F0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F96EF-38FF-4480-9F39-FAFB1B14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40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42D34"/>
    <w:pPr>
      <w:spacing w:after="0" w:line="48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2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E2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822"/>
    <w:rPr>
      <w:rFonts w:ascii="Segoe UI" w:hAnsi="Segoe UI" w:cs="Segoe UI"/>
      <w:sz w:val="18"/>
      <w:szCs w:val="18"/>
    </w:rPr>
  </w:style>
  <w:style w:type="character" w:customStyle="1" w:styleId="MtekstakapituZnak">
    <w:name w:val="M_tekst_akapitu Znak"/>
    <w:basedOn w:val="Domylnaczcionkaakapitu"/>
    <w:link w:val="Mtekstakapitu"/>
    <w:locked/>
    <w:rsid w:val="0060579E"/>
    <w:rPr>
      <w:rFonts w:ascii="Times New Roman" w:hAnsi="Times New Roman" w:cs="Times New Roman"/>
      <w:sz w:val="24"/>
      <w:szCs w:val="24"/>
    </w:rPr>
  </w:style>
  <w:style w:type="paragraph" w:customStyle="1" w:styleId="Mtekstakapitu">
    <w:name w:val="M_tekst_akapitu"/>
    <w:basedOn w:val="Normalny"/>
    <w:link w:val="MtekstakapituZnak"/>
    <w:qFormat/>
    <w:rsid w:val="0060579E"/>
    <w:pPr>
      <w:spacing w:after="12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05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7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1540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Wójcik</dc:creator>
  <cp:keywords/>
  <dc:description/>
  <cp:lastModifiedBy>Marta Borys</cp:lastModifiedBy>
  <cp:revision>5</cp:revision>
  <cp:lastPrinted>2017-09-14T13:22:00Z</cp:lastPrinted>
  <dcterms:created xsi:type="dcterms:W3CDTF">2020-03-04T10:40:00Z</dcterms:created>
  <dcterms:modified xsi:type="dcterms:W3CDTF">2020-03-16T09:18:00Z</dcterms:modified>
</cp:coreProperties>
</file>